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127C5" w14:textId="77777777" w:rsidR="00021C04" w:rsidRDefault="00D76AB2">
      <w:r>
        <w:rPr>
          <w:noProof/>
        </w:rPr>
        <w:drawing>
          <wp:anchor distT="0" distB="0" distL="114300" distR="114300" simplePos="0" relativeHeight="251657216" behindDoc="1" locked="0" layoutInCell="1" allowOverlap="1" wp14:anchorId="653A975D" wp14:editId="78A5FA5F">
            <wp:simplePos x="0" y="0"/>
            <wp:positionH relativeFrom="column">
              <wp:posOffset>156391</wp:posOffset>
            </wp:positionH>
            <wp:positionV relativeFrom="paragraph">
              <wp:posOffset>-38100</wp:posOffset>
            </wp:positionV>
            <wp:extent cx="7283532" cy="409698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for-report-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83532" cy="4096987"/>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Ind w:w="-5" w:type="dxa"/>
        <w:tblCellMar>
          <w:left w:w="115" w:type="dxa"/>
          <w:right w:w="720" w:type="dxa"/>
        </w:tblCellMar>
        <w:tblLook w:val="0000" w:firstRow="0" w:lastRow="0" w:firstColumn="0" w:lastColumn="0" w:noHBand="0" w:noVBand="0"/>
      </w:tblPr>
      <w:tblGrid>
        <w:gridCol w:w="12229"/>
      </w:tblGrid>
      <w:tr w:rsidR="00021C04" w14:paraId="42D4A360" w14:textId="77777777" w:rsidTr="00A1111B">
        <w:trPr>
          <w:trHeight w:val="7553"/>
        </w:trPr>
        <w:tc>
          <w:tcPr>
            <w:tcW w:w="12229" w:type="dxa"/>
          </w:tcPr>
          <w:p w14:paraId="4E5F8DED" w14:textId="77777777" w:rsidR="00021C04" w:rsidRDefault="00D76AB2" w:rsidP="00D76AB2">
            <w:pPr>
              <w:ind w:left="720"/>
            </w:pPr>
            <w:r>
              <w:rPr>
                <w:noProof/>
              </w:rPr>
              <mc:AlternateContent>
                <mc:Choice Requires="wpg">
                  <w:drawing>
                    <wp:inline distT="0" distB="0" distL="0" distR="0" wp14:anchorId="5400567C" wp14:editId="2C02B6A1">
                      <wp:extent cx="6657975" cy="8743950"/>
                      <wp:effectExtent l="0" t="0" r="9525" b="0"/>
                      <wp:docPr id="9" name="Group 9" descr="Title and text&#10;"/>
                      <wp:cNvGraphicFramePr/>
                      <a:graphic xmlns:a="http://schemas.openxmlformats.org/drawingml/2006/main">
                        <a:graphicData uri="http://schemas.microsoft.com/office/word/2010/wordprocessingGroup">
                          <wpg:wgp>
                            <wpg:cNvGrpSpPr/>
                            <wpg:grpSpPr>
                              <a:xfrm>
                                <a:off x="0" y="0"/>
                                <a:ext cx="6657975" cy="8743950"/>
                                <a:chOff x="0" y="0"/>
                                <a:chExt cx="6657975" cy="8743950"/>
                              </a:xfrm>
                            </wpg:grpSpPr>
                            <wps:wsp>
                              <wps:cNvPr id="6" name="Text Box 6"/>
                              <wps:cNvSpPr txBox="1"/>
                              <wps:spPr>
                                <a:xfrm>
                                  <a:off x="76191" y="3228975"/>
                                  <a:ext cx="4105285" cy="1389380"/>
                                </a:xfrm>
                                <a:prstGeom prst="rect">
                                  <a:avLst/>
                                </a:prstGeom>
                                <a:solidFill>
                                  <a:schemeClr val="tx2">
                                    <a:lumMod val="75000"/>
                                  </a:schemeClr>
                                </a:solidFill>
                                <a:ln w="6350">
                                  <a:noFill/>
                                </a:ln>
                              </wps:spPr>
                              <wps:txbx>
                                <w:txbxContent>
                                  <w:p w14:paraId="0D436D1D" w14:textId="48FCCB69" w:rsidR="00D76AB2" w:rsidRPr="00C635FA" w:rsidRDefault="00AF69D1" w:rsidP="000B4502">
                                    <w:pPr>
                                      <w:pStyle w:val="Title"/>
                                      <w:rPr>
                                        <w:color w:val="00B050"/>
                                      </w:rPr>
                                    </w:pPr>
                                    <w:r w:rsidRPr="00C635FA">
                                      <w:rPr>
                                        <w:color w:val="00B050"/>
                                      </w:rPr>
                                      <w:t>United Cocoa</w:t>
                                    </w:r>
                                  </w:p>
                                  <w:p w14:paraId="6EBDA84E" w14:textId="468EBE98" w:rsidR="00D76AB2" w:rsidRPr="000B4502" w:rsidRDefault="00AF69D1" w:rsidP="000B4502">
                                    <w:pPr>
                                      <w:pStyle w:val="Subtitle"/>
                                    </w:pPr>
                                    <w:r>
                                      <w:t>Energy audit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76200" y="0"/>
                                  <a:ext cx="3004185" cy="1068705"/>
                                </a:xfrm>
                                <a:prstGeom prst="rect">
                                  <a:avLst/>
                                </a:prstGeom>
                                <a:solidFill>
                                  <a:schemeClr val="bg1">
                                    <a:lumMod val="95000"/>
                                  </a:schemeClr>
                                </a:solidFill>
                                <a:ln w="6350">
                                  <a:noFill/>
                                </a:ln>
                              </wps:spPr>
                              <wps:txbx>
                                <w:txbxContent>
                                  <w:p w14:paraId="6BE58691" w14:textId="1110C27A" w:rsidR="00D76AB2" w:rsidRDefault="00AF69D1" w:rsidP="00D76AB2">
                                    <w:pPr>
                                      <w:pStyle w:val="Heading1"/>
                                      <w:ind w:left="720"/>
                                    </w:pPr>
                                    <w:r>
                                      <w:t>UD EPA P2 Center</w:t>
                                    </w:r>
                                  </w:p>
                                  <w:p w14:paraId="5F685565" w14:textId="565C6535" w:rsidR="00D76AB2" w:rsidRDefault="00AF69D1" w:rsidP="00D76AB2">
                                    <w:pPr>
                                      <w:pStyle w:val="Heading2"/>
                                      <w:ind w:left="720"/>
                                    </w:pPr>
                                    <w:r>
                                      <w:t>February 4,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0" y="4866939"/>
                                  <a:ext cx="6657975" cy="3877011"/>
                                </a:xfrm>
                                <a:prstGeom prst="rect">
                                  <a:avLst/>
                                </a:prstGeom>
                                <a:solidFill>
                                  <a:schemeClr val="lt1"/>
                                </a:solidFill>
                                <a:ln w="6350">
                                  <a:noFill/>
                                </a:ln>
                              </wps:spPr>
                              <wps:txbx>
                                <w:txbxContent>
                                  <w:p w14:paraId="799B56D4" w14:textId="1CA89C5F" w:rsidR="00D76AB2" w:rsidRDefault="00AF69D1" w:rsidP="00D76AB2">
                                    <w:r>
                                      <w:t xml:space="preserve">On February 28, 2019, the University of Delaware Industrial Assessment Center, under a grant from the EPA Pollution Prevention program, performed an energy, water, and waste reduction audit for United Cocoa Processors, Inc., in Newark, Delaware.  </w:t>
                                    </w:r>
                                    <w:r w:rsidR="008B6949">
                                      <w:t>Three students contributed, providing hands-on training to their overall engineering education.</w:t>
                                    </w:r>
                                  </w:p>
                                  <w:p w14:paraId="575F052A" w14:textId="0D87DDAF" w:rsidR="00D76AB2" w:rsidRDefault="009812CE" w:rsidP="00A1111B">
                                    <w:pPr>
                                      <w:pStyle w:val="Heading2"/>
                                    </w:pPr>
                                    <w:r>
                                      <w:t>The 93,000 ft2 plant manufactures cocoa liquor, presscake, and fine cocoa pow</w:t>
                                    </w:r>
                                    <w:r w:rsidR="00EA752F">
                                      <w:t>der from cocoa beans after roasting.  The roasters are heated with steam coils using 100 psi steam from gas fired boilers.  The boilers also supply steam to 3 heat exchangers to produce hot water, which is used to heat process tanks.</w:t>
                                    </w:r>
                                  </w:p>
                                  <w:p w14:paraId="735609BA" w14:textId="77777777" w:rsidR="00A1111B" w:rsidRPr="00A1111B" w:rsidRDefault="00A1111B" w:rsidP="00A1111B"/>
                                  <w:p w14:paraId="4FDB234F" w14:textId="4FB22A55" w:rsidR="00EA752F" w:rsidRDefault="00EA752F" w:rsidP="00D76AB2">
                                    <w:r>
                                      <w:t>Plant electric consumption is 4,084,870 kWh/year, 19 % by the powder mills.</w:t>
                                    </w:r>
                                  </w:p>
                                  <w:p w14:paraId="46C00CDF" w14:textId="1025533B" w:rsidR="00D76AB2" w:rsidRDefault="00EA752F" w:rsidP="00D76AB2">
                                    <w:r>
                                      <w:t xml:space="preserve">Plant gas consumption is 31,118 MMBTU/year, </w:t>
                                    </w:r>
                                    <w:r w:rsidR="00C84D0C">
                                      <w:t>98 % by the boilers.</w:t>
                                    </w:r>
                                  </w:p>
                                  <w:p w14:paraId="5B60E02F" w14:textId="3447D3EE" w:rsidR="00EA752F" w:rsidRDefault="00EA752F" w:rsidP="00D76AB2">
                                    <w:r>
                                      <w:t xml:space="preserve">Plant water consumption is 2,088,000 gallons/year, </w:t>
                                    </w:r>
                                    <w:r w:rsidR="00C84D0C">
                                      <w:t>36 % makeup water for the boilers.</w:t>
                                    </w:r>
                                  </w:p>
                                  <w:p w14:paraId="429A1413" w14:textId="68675136" w:rsidR="007C1E82" w:rsidRDefault="007C1E82" w:rsidP="00D76AB2">
                                    <w:r>
                                      <w:t>Plant existing Best Practices include good insulation on process tanks and some LED upgrade.</w:t>
                                    </w:r>
                                  </w:p>
                                  <w:p w14:paraId="50BA9ADB" w14:textId="21437FA7" w:rsidR="00D76AB2" w:rsidRDefault="00C84D0C" w:rsidP="00A1111B">
                                    <w:r>
                                      <w:t xml:space="preserve">9 recommendations were made that would reduce </w:t>
                                    </w:r>
                                    <w:r w:rsidR="007066C4">
                                      <w:t xml:space="preserve">water consumption by </w:t>
                                    </w:r>
                                    <w:r>
                                      <w:t>electric consumption by 15 %, gas consumption by 17 %,</w:t>
                                    </w:r>
                                    <w:r w:rsidR="00A34410">
                                      <w:t xml:space="preserve"> water reduction by 25 %,</w:t>
                                    </w:r>
                                    <w:r>
                                      <w:t xml:space="preserve"> and carbon dioxide reduction by 16 %.  4 recommendations are in-progress at the date of this report, 2 are planned, and 2 are rejected for operational reasons.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400567C" id="Group 9" o:spid="_x0000_s1026" alt="Title and text&#10;" style="width:524.25pt;height:688.5pt;mso-position-horizontal-relative:char;mso-position-vertical-relative:line" coordsize="66579,87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">
                      <v:shapetype id="_x0000_t202" coordsize="21600,21600" o:spt="202" path="m,l,21600r21600,l21600,xe">
                        <v:stroke joinstyle="miter"/>
                        <v:path gradientshapeok="t" o:connecttype="rect"/>
                      </v:shapetype>
                      <v:shape id="Text Box 6" o:spid="_x0000_s1027" type="#_x0000_t202" style="position:absolute;left:761;top:32289;width:41053;height:13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" fillcolor="#323e4f [2415]" stroked="f" strokeweight=".5pt">
                        <v:textbox>
                          <w:txbxContent>
                            <w:p w14:paraId="0D436D1D" w14:textId="48FCCB69" w:rsidR="00D76AB2" w:rsidRPr="00C635FA" w:rsidRDefault="00AF69D1" w:rsidP="000B4502">
                              <w:pPr>
                                <w:pStyle w:val="Title"/>
                                <w:rPr>
                                  <w:color w:val="00B050"/>
                                </w:rPr>
                              </w:pPr>
                              <w:r w:rsidRPr="00C635FA">
                                <w:rPr>
                                  <w:color w:val="00B050"/>
                                </w:rPr>
                                <w:t>United Cocoa</w:t>
                              </w:r>
                            </w:p>
                            <w:p w14:paraId="6EBDA84E" w14:textId="468EBE98" w:rsidR="00D76AB2" w:rsidRPr="000B4502" w:rsidRDefault="00AF69D1" w:rsidP="000B4502">
                              <w:pPr>
                                <w:pStyle w:val="Subtitle"/>
                              </w:pPr>
                              <w:r>
                                <w:t>Energy audit</w:t>
                              </w:r>
                            </w:p>
                          </w:txbxContent>
                        </v:textbox>
                      </v:shape>
                      <v:shape id="Text Box 7" o:spid="_x0000_s1028" type="#_x0000_t202" style="position:absolute;left:762;width:30041;height:10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" fillcolor="#f2f2f2 [3052]" stroked="f" strokeweight=".5pt">
                        <v:textbox>
                          <w:txbxContent>
                            <w:p w14:paraId="6BE58691" w14:textId="1110C27A" w:rsidR="00D76AB2" w:rsidRDefault="00AF69D1" w:rsidP="00D76AB2">
                              <w:pPr>
                                <w:pStyle w:val="Heading1"/>
                                <w:ind w:left="720"/>
                              </w:pPr>
                              <w:r>
                                <w:t>UD EPA P2 Center</w:t>
                              </w:r>
                            </w:p>
                            <w:p w14:paraId="5F685565" w14:textId="565C6535" w:rsidR="00D76AB2" w:rsidRDefault="00AF69D1" w:rsidP="00D76AB2">
                              <w:pPr>
                                <w:pStyle w:val="Heading2"/>
                                <w:ind w:left="720"/>
                              </w:pPr>
                              <w:r>
                                <w:t>February 4, 2020</w:t>
                              </w:r>
                            </w:p>
                          </w:txbxContent>
                        </v:textbox>
                      </v:shape>
                      <v:shape id="Text Box 8" o:spid="_x0000_s1029" type="#_x0000_t202" style="position:absolute;top:48669;width:66579;height:38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799B56D4" w14:textId="1CA89C5F" w:rsidR="00D76AB2" w:rsidRDefault="00AF69D1" w:rsidP="00D76AB2">
                              <w:r>
                                <w:t xml:space="preserve">On February 28, 2019, the University of Delaware Industrial Assessment Center, under a grant from the EPA Pollution Prevention program, performed an energy, water, and waste reduction audit for United Cocoa Processors, Inc., in Newark, Delaware.  </w:t>
                              </w:r>
                              <w:r w:rsidR="008B6949">
                                <w:t>Three students contributed, providing hands-on training to their overall engineering education.</w:t>
                              </w:r>
                            </w:p>
                            <w:p w14:paraId="575F052A" w14:textId="0D87DDAF" w:rsidR="00D76AB2" w:rsidRDefault="009812CE" w:rsidP="00A1111B">
                              <w:pPr>
                                <w:pStyle w:val="Heading2"/>
                              </w:pPr>
                              <w:r>
                                <w:t>The 93,000 ft2 plant manufactures cocoa liquor, presscake, and fine cocoa pow</w:t>
                              </w:r>
                              <w:r w:rsidR="00EA752F">
                                <w:t>der from cocoa beans after roasting.  The roasters are heated with steam coils using 100 psi steam from gas fired boilers.  The boilers also supply steam to 3 heat exchangers to produce hot water, which is used to heat process tanks.</w:t>
                              </w:r>
                            </w:p>
                            <w:p w14:paraId="735609BA" w14:textId="77777777" w:rsidR="00A1111B" w:rsidRPr="00A1111B" w:rsidRDefault="00A1111B" w:rsidP="00A1111B"/>
                            <w:p w14:paraId="4FDB234F" w14:textId="4FB22A55" w:rsidR="00EA752F" w:rsidRDefault="00EA752F" w:rsidP="00D76AB2">
                              <w:r>
                                <w:t>Plant electric consumption is 4,084,870 kWh/year, 19 % by the powder mills.</w:t>
                              </w:r>
                            </w:p>
                            <w:p w14:paraId="46C00CDF" w14:textId="1025533B" w:rsidR="00D76AB2" w:rsidRDefault="00EA752F" w:rsidP="00D76AB2">
                              <w:r>
                                <w:t xml:space="preserve">Plant gas consumption is 31,118 MMBTU/year, </w:t>
                              </w:r>
                              <w:r w:rsidR="00C84D0C">
                                <w:t>98 % by the boilers.</w:t>
                              </w:r>
                            </w:p>
                            <w:p w14:paraId="5B60E02F" w14:textId="3447D3EE" w:rsidR="00EA752F" w:rsidRDefault="00EA752F" w:rsidP="00D76AB2">
                              <w:r>
                                <w:t xml:space="preserve">Plant water consumption is 2,088,000 gallons/year, </w:t>
                              </w:r>
                              <w:r w:rsidR="00C84D0C">
                                <w:t>36 % makeup water for the boilers.</w:t>
                              </w:r>
                            </w:p>
                            <w:p w14:paraId="429A1413" w14:textId="68675136" w:rsidR="007C1E82" w:rsidRDefault="007C1E82" w:rsidP="00D76AB2">
                              <w:r>
                                <w:t>Plant existing Best Practices include good insulation on process tanks and some LED upgrade.</w:t>
                              </w:r>
                            </w:p>
                            <w:p w14:paraId="50BA9ADB" w14:textId="21437FA7" w:rsidR="00D76AB2" w:rsidRDefault="00C84D0C" w:rsidP="00A1111B">
                              <w:r>
                                <w:t xml:space="preserve">9 recommendations were made that would reduce </w:t>
                              </w:r>
                              <w:r w:rsidR="007066C4">
                                <w:t xml:space="preserve">water consumption by </w:t>
                              </w:r>
                              <w:r>
                                <w:t>electric consumption by 15 %, gas consumption by 17 %,</w:t>
                              </w:r>
                              <w:r w:rsidR="00A34410">
                                <w:t xml:space="preserve"> water reduction by 25 %,</w:t>
                              </w:r>
                              <w:r>
                                <w:t xml:space="preserve"> and carbon dioxide reduction by 16 %.  4 recommendations are in-progress at the date of this report, 2 are planned, and 2 are rejected for operational reasons.</w:t>
                              </w:r>
                            </w:p>
                          </w:txbxContent>
                        </v:textbox>
                      </v:shape>
                      <w10:anchorlock/>
                    </v:group>
                  </w:pict>
                </mc:Fallback>
              </mc:AlternateContent>
            </w:r>
          </w:p>
        </w:tc>
      </w:tr>
      <w:tr w:rsidR="00A1111B" w14:paraId="10E6E92A" w14:textId="77777777" w:rsidTr="00A1111B">
        <w:trPr>
          <w:trHeight w:val="900"/>
        </w:trPr>
        <w:tc>
          <w:tcPr>
            <w:tcW w:w="12229" w:type="dxa"/>
            <w:vAlign w:val="bottom"/>
          </w:tcPr>
          <w:p w14:paraId="728C7163" w14:textId="67B534EA" w:rsidR="00A1111B" w:rsidRDefault="009812CE" w:rsidP="00A1111B">
            <w:pPr>
              <w:ind w:left="720"/>
              <w:jc w:val="right"/>
              <w:rPr>
                <w:noProof/>
              </w:rPr>
            </w:pPr>
            <w:r>
              <w:rPr>
                <w:noProof/>
              </w:rPr>
              <w:t xml:space="preserve">Prof. Keith Goossen, 107 Evans Hall, Newark DE 19716, </w:t>
            </w:r>
            <w:hyperlink r:id="rId7" w:history="1">
              <w:r w:rsidRPr="00A07D6B">
                <w:rPr>
                  <w:rStyle w:val="Hyperlink"/>
                  <w:noProof/>
                </w:rPr>
                <w:t>goossen@udel.edu</w:t>
              </w:r>
            </w:hyperlink>
            <w:r>
              <w:rPr>
                <w:noProof/>
              </w:rPr>
              <w:t>, email for a free audit at your plant today!</w:t>
            </w:r>
          </w:p>
        </w:tc>
      </w:tr>
    </w:tbl>
    <w:p w14:paraId="058BB007" w14:textId="77777777" w:rsidR="000B4502" w:rsidRDefault="000B4502"/>
    <w:p w14:paraId="5AEC9FC2" w14:textId="77777777" w:rsidR="000B4502" w:rsidRDefault="000B4502"/>
    <w:tbl>
      <w:tblPr>
        <w:tblW w:w="12185" w:type="dxa"/>
        <w:tblInd w:w="55" w:type="dxa"/>
        <w:tblCellMar>
          <w:left w:w="115" w:type="dxa"/>
          <w:right w:w="720" w:type="dxa"/>
        </w:tblCellMar>
        <w:tblLook w:val="0000" w:firstRow="0" w:lastRow="0" w:firstColumn="0" w:lastColumn="0" w:noHBand="0" w:noVBand="0"/>
      </w:tblPr>
      <w:tblGrid>
        <w:gridCol w:w="5249"/>
        <w:gridCol w:w="1472"/>
        <w:gridCol w:w="5464"/>
      </w:tblGrid>
      <w:tr w:rsidR="00C81A6E" w14:paraId="0ABF97B3" w14:textId="77777777" w:rsidTr="00D159E4">
        <w:trPr>
          <w:trHeight w:val="2970"/>
        </w:trPr>
        <w:tc>
          <w:tcPr>
            <w:tcW w:w="6841" w:type="dxa"/>
            <w:gridSpan w:val="2"/>
          </w:tcPr>
          <w:p w14:paraId="42B9BD8D" w14:textId="77777777" w:rsidR="00515218" w:rsidRDefault="00515218" w:rsidP="000B4502">
            <w:r w:rsidRPr="000B4502">
              <w:rPr>
                <w:noProof/>
              </w:rPr>
              <mc:AlternateContent>
                <mc:Choice Requires="wps">
                  <w:drawing>
                    <wp:inline distT="0" distB="0" distL="0" distR="0" wp14:anchorId="7F250152" wp14:editId="7B8D973B">
                      <wp:extent cx="3949700" cy="1389380"/>
                      <wp:effectExtent l="0" t="0" r="0" b="1270"/>
                      <wp:docPr id="10" name="Text Box 10"/>
                      <wp:cNvGraphicFramePr/>
                      <a:graphic xmlns:a="http://schemas.openxmlformats.org/drawingml/2006/main">
                        <a:graphicData uri="http://schemas.microsoft.com/office/word/2010/wordprocessingShape">
                          <wps:wsp>
                            <wps:cNvSpPr txBox="1"/>
                            <wps:spPr>
                              <a:xfrm>
                                <a:off x="0" y="0"/>
                                <a:ext cx="3949700" cy="1389380"/>
                              </a:xfrm>
                              <a:prstGeom prst="rect">
                                <a:avLst/>
                              </a:prstGeom>
                              <a:noFill/>
                              <a:ln w="6350">
                                <a:noFill/>
                              </a:ln>
                            </wps:spPr>
                            <wps:txbx>
                              <w:txbxContent>
                                <w:p w14:paraId="4FC2B2C9" w14:textId="07557C5C" w:rsidR="00515218" w:rsidRPr="000B4502" w:rsidRDefault="00AF69D1" w:rsidP="00D159E4">
                                  <w:pPr>
                                    <w:pStyle w:val="Title"/>
                                    <w:ind w:left="0" w:firstLine="720"/>
                                    <w:rPr>
                                      <w:color w:val="44546A" w:themeColor="text2"/>
                                    </w:rPr>
                                  </w:pPr>
                                  <w:r>
                                    <w:rPr>
                                      <w:color w:val="44546A" w:themeColor="text2"/>
                                    </w:rPr>
                                    <w:t>United Coc</w:t>
                                  </w:r>
                                  <w:r w:rsidR="00D159E4">
                                    <w:rPr>
                                      <w:color w:val="44546A" w:themeColor="text2"/>
                                    </w:rPr>
                                    <w:t>oa</w:t>
                                  </w:r>
                                </w:p>
                                <w:p w14:paraId="7B519FA2" w14:textId="364B7E50" w:rsidR="00515218" w:rsidRPr="000B4502" w:rsidRDefault="00D159E4" w:rsidP="000B4502">
                                  <w:pPr>
                                    <w:pStyle w:val="Subtitle"/>
                                    <w:rPr>
                                      <w:color w:val="44546A" w:themeColor="text2"/>
                                    </w:rPr>
                                  </w:pPr>
                                  <w:r>
                                    <w:rPr>
                                      <w:color w:val="44546A" w:themeColor="text2"/>
                                    </w:rPr>
                                    <w:t>Recommendations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F250152" id="Text Box 10" o:spid="_x0000_s1030" type="#_x0000_t202" style="width:311pt;height:10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" filled="f" stroked="f" strokeweight=".5pt">
                      <v:textbox>
                        <w:txbxContent>
                          <w:p w14:paraId="4FC2B2C9" w14:textId="07557C5C" w:rsidR="00515218" w:rsidRPr="000B4502" w:rsidRDefault="00AF69D1" w:rsidP="00D159E4">
                            <w:pPr>
                              <w:pStyle w:val="Title"/>
                              <w:ind w:left="0" w:firstLine="720"/>
                              <w:rPr>
                                <w:color w:val="44546A" w:themeColor="text2"/>
                              </w:rPr>
                            </w:pPr>
                            <w:r>
                              <w:rPr>
                                <w:color w:val="44546A" w:themeColor="text2"/>
                              </w:rPr>
                              <w:t>United Coc</w:t>
                            </w:r>
                            <w:r w:rsidR="00D159E4">
                              <w:rPr>
                                <w:color w:val="44546A" w:themeColor="text2"/>
                              </w:rPr>
                              <w:t>oa</w:t>
                            </w:r>
                          </w:p>
                          <w:p w14:paraId="7B519FA2" w14:textId="364B7E50" w:rsidR="00515218" w:rsidRPr="000B4502" w:rsidRDefault="00D159E4" w:rsidP="000B4502">
                            <w:pPr>
                              <w:pStyle w:val="Subtitle"/>
                              <w:rPr>
                                <w:color w:val="44546A" w:themeColor="text2"/>
                              </w:rPr>
                            </w:pPr>
                            <w:r>
                              <w:rPr>
                                <w:color w:val="44546A" w:themeColor="text2"/>
                              </w:rPr>
                              <w:t>Recommendations</w:t>
                            </w:r>
                          </w:p>
                        </w:txbxContent>
                      </v:textbox>
                      <w10:anchorlock/>
                    </v:shape>
                  </w:pict>
                </mc:Fallback>
              </mc:AlternateContent>
            </w:r>
          </w:p>
        </w:tc>
        <w:tc>
          <w:tcPr>
            <w:tcW w:w="5344" w:type="dxa"/>
          </w:tcPr>
          <w:p w14:paraId="6AA9AF86" w14:textId="77777777" w:rsidR="00515218" w:rsidRDefault="00515218" w:rsidP="000B4502">
            <w:r w:rsidRPr="000B4502">
              <w:rPr>
                <w:noProof/>
              </w:rPr>
              <mc:AlternateContent>
                <mc:Choice Requires="wps">
                  <w:drawing>
                    <wp:inline distT="0" distB="0" distL="0" distR="0" wp14:anchorId="1925AE79" wp14:editId="1BDB0687">
                      <wp:extent cx="3251200" cy="1689100"/>
                      <wp:effectExtent l="0" t="0" r="0" b="6350"/>
                      <wp:docPr id="12" name="Text Box 12"/>
                      <wp:cNvGraphicFramePr/>
                      <a:graphic xmlns:a="http://schemas.openxmlformats.org/drawingml/2006/main">
                        <a:graphicData uri="http://schemas.microsoft.com/office/word/2010/wordprocessingShape">
                          <wps:wsp>
                            <wps:cNvSpPr txBox="1"/>
                            <wps:spPr>
                              <a:xfrm>
                                <a:off x="0" y="0"/>
                                <a:ext cx="3251200" cy="1689100"/>
                              </a:xfrm>
                              <a:prstGeom prst="rect">
                                <a:avLst/>
                              </a:prstGeom>
                              <a:noFill/>
                              <a:ln w="6350">
                                <a:noFill/>
                              </a:ln>
                            </wps:spPr>
                            <wps:txbx>
                              <w:txbxContent>
                                <w:p w14:paraId="367A0E63" w14:textId="2BE9C709" w:rsidR="00515218" w:rsidRPr="00DB5884" w:rsidRDefault="004F56B5" w:rsidP="00515218">
                                  <w:pPr>
                                    <w:pStyle w:val="NoSpacing"/>
                                    <w:rPr>
                                      <w:color w:val="44546A" w:themeColor="text2"/>
                                      <w:sz w:val="24"/>
                                      <w:szCs w:val="24"/>
                                    </w:rPr>
                                  </w:pPr>
                                  <w:r w:rsidRPr="00DB5884">
                                    <w:rPr>
                                      <w:sz w:val="24"/>
                                      <w:szCs w:val="24"/>
                                    </w:rPr>
                                    <w:t xml:space="preserve">The recommendations are color coded: </w:t>
                                  </w:r>
                                  <w:r w:rsidRPr="00DB5884">
                                    <w:rPr>
                                      <w:color w:val="00B050"/>
                                      <w:sz w:val="24"/>
                                      <w:szCs w:val="24"/>
                                    </w:rPr>
                                    <w:t xml:space="preserve">green means implemented or in-progress, </w:t>
                                  </w:r>
                                  <w:r w:rsidR="00951AB4" w:rsidRPr="00DB5884">
                                    <w:rPr>
                                      <w:color w:val="0070C0"/>
                                      <w:sz w:val="24"/>
                                      <w:szCs w:val="24"/>
                                    </w:rPr>
                                    <w:t>blue means planned</w:t>
                                  </w:r>
                                  <w:r w:rsidR="00951AB4" w:rsidRPr="00DB5884">
                                    <w:rPr>
                                      <w:sz w:val="24"/>
                                      <w:szCs w:val="24"/>
                                    </w:rPr>
                                    <w:t xml:space="preserve">, black means still under consideration, </w:t>
                                  </w:r>
                                  <w:r w:rsidR="00951AB4" w:rsidRPr="00DB5884">
                                    <w:rPr>
                                      <w:color w:val="FF0000"/>
                                      <w:sz w:val="24"/>
                                      <w:szCs w:val="24"/>
                                    </w:rPr>
                                    <w:t>red rejection</w:t>
                                  </w:r>
                                  <w:r w:rsidR="00951AB4" w:rsidRPr="00DB5884">
                                    <w:rPr>
                                      <w:sz w:val="24"/>
                                      <w:szCs w:val="24"/>
                                    </w:rPr>
                                    <w:t>.  Recommendation 3 was rejected because operationally too difficult to manage multiple heat sources.  Recommendation 4 was rejected for inside air quality reasons.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925AE79" id="Text Box 12" o:spid="_x0000_s1031" type="#_x0000_t202" style="width:256pt;height:1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" filled="f" stroked="f" strokeweight=".5pt">
                      <v:textbox>
                        <w:txbxContent>
                          <w:p w14:paraId="367A0E63" w14:textId="2BE9C709" w:rsidR="00515218" w:rsidRPr="00DB5884" w:rsidRDefault="004F56B5" w:rsidP="00515218">
                            <w:pPr>
                              <w:pStyle w:val="NoSpacing"/>
                              <w:rPr>
                                <w:color w:val="44546A" w:themeColor="text2"/>
                                <w:sz w:val="24"/>
                                <w:szCs w:val="24"/>
                              </w:rPr>
                            </w:pPr>
                            <w:r w:rsidRPr="00DB5884">
                              <w:rPr>
                                <w:sz w:val="24"/>
                                <w:szCs w:val="24"/>
                              </w:rPr>
                              <w:t xml:space="preserve">The recommendations are color coded: </w:t>
                            </w:r>
                            <w:r w:rsidRPr="00DB5884">
                              <w:rPr>
                                <w:color w:val="00B050"/>
                                <w:sz w:val="24"/>
                                <w:szCs w:val="24"/>
                              </w:rPr>
                              <w:t xml:space="preserve">green means implemented or in-progress, </w:t>
                            </w:r>
                            <w:r w:rsidR="00951AB4" w:rsidRPr="00DB5884">
                              <w:rPr>
                                <w:color w:val="0070C0"/>
                                <w:sz w:val="24"/>
                                <w:szCs w:val="24"/>
                              </w:rPr>
                              <w:t>blue means planned</w:t>
                            </w:r>
                            <w:r w:rsidR="00951AB4" w:rsidRPr="00DB5884">
                              <w:rPr>
                                <w:sz w:val="24"/>
                                <w:szCs w:val="24"/>
                              </w:rPr>
                              <w:t xml:space="preserve">, black means still under consideration, </w:t>
                            </w:r>
                            <w:r w:rsidR="00951AB4" w:rsidRPr="00DB5884">
                              <w:rPr>
                                <w:color w:val="FF0000"/>
                                <w:sz w:val="24"/>
                                <w:szCs w:val="24"/>
                              </w:rPr>
                              <w:t>red rejection</w:t>
                            </w:r>
                            <w:r w:rsidR="00951AB4" w:rsidRPr="00DB5884">
                              <w:rPr>
                                <w:sz w:val="24"/>
                                <w:szCs w:val="24"/>
                              </w:rPr>
                              <w:t>.  Recommendation 3 was rejected because operationally too difficult to manage multiple heat sources.  Recommendation 4 was rejected for inside air quality reasons.</w:t>
                            </w:r>
                          </w:p>
                        </w:txbxContent>
                      </v:textbox>
                      <w10:anchorlock/>
                    </v:shape>
                  </w:pict>
                </mc:Fallback>
              </mc:AlternateContent>
            </w:r>
          </w:p>
        </w:tc>
      </w:tr>
      <w:tr w:rsidR="00C81A6E" w14:paraId="75F6674A" w14:textId="77777777" w:rsidTr="00D159E4">
        <w:trPr>
          <w:trHeight w:val="8604"/>
        </w:trPr>
        <w:tc>
          <w:tcPr>
            <w:tcW w:w="4616" w:type="dxa"/>
          </w:tcPr>
          <w:p w14:paraId="732B76B4" w14:textId="08E2D7B1" w:rsidR="00D159E4" w:rsidRDefault="000B4502" w:rsidP="00D159E4">
            <w:r w:rsidRPr="000B4502">
              <w:rPr>
                <w:noProof/>
              </w:rPr>
              <mc:AlternateContent>
                <mc:Choice Requires="wps">
                  <w:drawing>
                    <wp:inline distT="0" distB="0" distL="0" distR="0" wp14:anchorId="6A4B1AE2" wp14:editId="47C79ADE">
                      <wp:extent cx="336550" cy="676894"/>
                      <wp:effectExtent l="0" t="0" r="6350" b="9525"/>
                      <wp:docPr id="13" name="Text Box 13"/>
                      <wp:cNvGraphicFramePr/>
                      <a:graphic xmlns:a="http://schemas.openxmlformats.org/drawingml/2006/main">
                        <a:graphicData uri="http://schemas.microsoft.com/office/word/2010/wordprocessingShape">
                          <wps:wsp>
                            <wps:cNvSpPr txBox="1"/>
                            <wps:spPr>
                              <a:xfrm>
                                <a:off x="0" y="0"/>
                                <a:ext cx="336550" cy="676894"/>
                              </a:xfrm>
                              <a:prstGeom prst="rect">
                                <a:avLst/>
                              </a:prstGeom>
                              <a:solidFill>
                                <a:schemeClr val="lt1"/>
                              </a:solidFill>
                              <a:ln w="6350">
                                <a:noFill/>
                              </a:ln>
                            </wps:spPr>
                            <wps:txbx>
                              <w:txbxContent>
                                <w:p w14:paraId="61430554" w14:textId="63EB022F" w:rsidR="000B4502" w:rsidRPr="0083230A" w:rsidRDefault="000B4502" w:rsidP="000B4502">
                                  <w:pPr>
                                    <w:pStyle w:val="Heading1"/>
                                    <w:rPr>
                                      <w:color w:val="00B050"/>
                                    </w:rPr>
                                  </w:pPr>
                                  <w:r w:rsidRPr="0083230A">
                                    <w:rPr>
                                      <w:color w:val="00B05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A4B1AE2" id="Text Box 13" o:spid="_x0000_s1032" type="#_x0000_t202" style="width:26.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" fillcolor="white [3201]" stroked="f" strokeweight=".5pt">
                      <v:textbox>
                        <w:txbxContent>
                          <w:p w14:paraId="61430554" w14:textId="63EB022F" w:rsidR="000B4502" w:rsidRPr="0083230A" w:rsidRDefault="000B4502" w:rsidP="000B4502">
                            <w:pPr>
                              <w:pStyle w:val="Heading1"/>
                              <w:rPr>
                                <w:color w:val="00B050"/>
                              </w:rPr>
                            </w:pPr>
                            <w:r w:rsidRPr="0083230A">
                              <w:rPr>
                                <w:color w:val="00B050"/>
                              </w:rPr>
                              <w:t>1</w:t>
                            </w:r>
                          </w:p>
                        </w:txbxContent>
                      </v:textbox>
                      <w10:anchorlock/>
                    </v:shape>
                  </w:pict>
                </mc:Fallback>
              </mc:AlternateContent>
            </w:r>
            <w:r w:rsidRPr="000B4502">
              <w:rPr>
                <w:noProof/>
              </w:rPr>
              <mc:AlternateContent>
                <mc:Choice Requires="wps">
                  <w:drawing>
                    <wp:inline distT="0" distB="0" distL="0" distR="0" wp14:anchorId="3A991066" wp14:editId="7A6C00E2">
                      <wp:extent cx="2432050" cy="717550"/>
                      <wp:effectExtent l="0" t="0" r="6350" b="6350"/>
                      <wp:docPr id="16" name="Text Box 16"/>
                      <wp:cNvGraphicFramePr/>
                      <a:graphic xmlns:a="http://schemas.openxmlformats.org/drawingml/2006/main">
                        <a:graphicData uri="http://schemas.microsoft.com/office/word/2010/wordprocessingShape">
                          <wps:wsp>
                            <wps:cNvSpPr txBox="1"/>
                            <wps:spPr>
                              <a:xfrm>
                                <a:off x="0" y="0"/>
                                <a:ext cx="2432050" cy="717550"/>
                              </a:xfrm>
                              <a:prstGeom prst="rect">
                                <a:avLst/>
                              </a:prstGeom>
                              <a:solidFill>
                                <a:schemeClr val="lt1"/>
                              </a:solidFill>
                              <a:ln w="6350">
                                <a:noFill/>
                              </a:ln>
                            </wps:spPr>
                            <wps:txbx>
                              <w:txbxContent>
                                <w:p w14:paraId="518F4075" w14:textId="38DD194A" w:rsidR="000B4502" w:rsidRDefault="00B20323" w:rsidP="000B4502">
                                  <w:pPr>
                                    <w:pStyle w:val="Heading3"/>
                                  </w:pPr>
                                  <w:r>
                                    <w:t>Utilize flash steam for hot water, saving 1,878 MMBTU gas/year</w:t>
                                  </w:r>
                                  <w:r w:rsidR="007066C4">
                                    <w:t xml:space="preserve"> and 530,000 gallons/year 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A991066" id="Text Box 16" o:spid="_x0000_s1033" type="#_x0000_t202" style="width:191.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" fillcolor="white [3201]" stroked="f" strokeweight=".5pt">
                      <v:textbox>
                        <w:txbxContent>
                          <w:p w14:paraId="518F4075" w14:textId="38DD194A" w:rsidR="000B4502" w:rsidRDefault="00B20323" w:rsidP="000B4502">
                            <w:pPr>
                              <w:pStyle w:val="Heading3"/>
                            </w:pPr>
                            <w:r>
                              <w:t>Utilize flash steam for hot water, saving 1,878 MMBTU gas/year</w:t>
                            </w:r>
                            <w:r w:rsidR="007066C4">
                              <w:t xml:space="preserve"> and 530,000 gallons/year water</w:t>
                            </w:r>
                          </w:p>
                        </w:txbxContent>
                      </v:textbox>
                      <w10:anchorlock/>
                    </v:shape>
                  </w:pict>
                </mc:Fallback>
              </mc:AlternateContent>
            </w:r>
            <w:r w:rsidRPr="000B4502">
              <w:rPr>
                <w:noProof/>
              </w:rPr>
              <mc:AlternateContent>
                <mc:Choice Requires="wps">
                  <w:drawing>
                    <wp:inline distT="0" distB="0" distL="0" distR="0" wp14:anchorId="15C71D7A" wp14:editId="455230EC">
                      <wp:extent cx="317500" cy="676894"/>
                      <wp:effectExtent l="0" t="0" r="6350" b="9525"/>
                      <wp:docPr id="15" name="Text Box 15"/>
                      <wp:cNvGraphicFramePr/>
                      <a:graphic xmlns:a="http://schemas.openxmlformats.org/drawingml/2006/main">
                        <a:graphicData uri="http://schemas.microsoft.com/office/word/2010/wordprocessingShape">
                          <wps:wsp>
                            <wps:cNvSpPr txBox="1"/>
                            <wps:spPr>
                              <a:xfrm>
                                <a:off x="0" y="0"/>
                                <a:ext cx="317500" cy="676894"/>
                              </a:xfrm>
                              <a:prstGeom prst="rect">
                                <a:avLst/>
                              </a:prstGeom>
                              <a:solidFill>
                                <a:schemeClr val="lt1"/>
                              </a:solidFill>
                              <a:ln w="6350">
                                <a:noFill/>
                              </a:ln>
                            </wps:spPr>
                            <wps:txbx>
                              <w:txbxContent>
                                <w:p w14:paraId="03C1F7A3" w14:textId="085D12DC" w:rsidR="000B4502" w:rsidRPr="0083230A" w:rsidRDefault="000B4502" w:rsidP="000B4502">
                                  <w:pPr>
                                    <w:pStyle w:val="Heading1"/>
                                    <w:rPr>
                                      <w:color w:val="0070C0"/>
                                    </w:rPr>
                                  </w:pPr>
                                  <w:r w:rsidRPr="0083230A">
                                    <w:rPr>
                                      <w:color w:val="0070C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5C71D7A" id="Text Box 15" o:spid="_x0000_s1034" type="#_x0000_t202" style="width:2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" fillcolor="white [3201]" stroked="f" strokeweight=".5pt">
                      <v:textbox>
                        <w:txbxContent>
                          <w:p w14:paraId="03C1F7A3" w14:textId="085D12DC" w:rsidR="000B4502" w:rsidRPr="0083230A" w:rsidRDefault="000B4502" w:rsidP="000B4502">
                            <w:pPr>
                              <w:pStyle w:val="Heading1"/>
                              <w:rPr>
                                <w:color w:val="0070C0"/>
                              </w:rPr>
                            </w:pPr>
                            <w:r w:rsidRPr="0083230A">
                              <w:rPr>
                                <w:color w:val="0070C0"/>
                              </w:rPr>
                              <w:t>2</w:t>
                            </w:r>
                          </w:p>
                        </w:txbxContent>
                      </v:textbox>
                      <w10:anchorlock/>
                    </v:shape>
                  </w:pict>
                </mc:Fallback>
              </mc:AlternateContent>
            </w:r>
            <w:r w:rsidRPr="000B4502">
              <w:rPr>
                <w:noProof/>
              </w:rPr>
              <mc:AlternateContent>
                <mc:Choice Requires="wps">
                  <w:drawing>
                    <wp:inline distT="0" distB="0" distL="0" distR="0" wp14:anchorId="4C9B2A34" wp14:editId="234170D5">
                      <wp:extent cx="2393950" cy="730250"/>
                      <wp:effectExtent l="0" t="0" r="6350" b="0"/>
                      <wp:docPr id="14" name="Text Box 14"/>
                      <wp:cNvGraphicFramePr/>
                      <a:graphic xmlns:a="http://schemas.openxmlformats.org/drawingml/2006/main">
                        <a:graphicData uri="http://schemas.microsoft.com/office/word/2010/wordprocessingShape">
                          <wps:wsp>
                            <wps:cNvSpPr txBox="1"/>
                            <wps:spPr>
                              <a:xfrm>
                                <a:off x="0" y="0"/>
                                <a:ext cx="2393950" cy="730250"/>
                              </a:xfrm>
                              <a:prstGeom prst="rect">
                                <a:avLst/>
                              </a:prstGeom>
                              <a:solidFill>
                                <a:schemeClr val="lt1"/>
                              </a:solidFill>
                              <a:ln w="6350">
                                <a:noFill/>
                              </a:ln>
                            </wps:spPr>
                            <wps:txbx>
                              <w:txbxContent>
                                <w:p w14:paraId="6815BD79" w14:textId="556A46CE" w:rsidR="000B4502" w:rsidRDefault="00B20323" w:rsidP="000B4502">
                                  <w:pPr>
                                    <w:pStyle w:val="Heading3"/>
                                  </w:pPr>
                                  <w:r>
                                    <w:t>Preheat boiler makeup water with stack economizer, saving 731 MMBTU gas/year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9B2A34" id="Text Box 14" o:spid="_x0000_s1035" type="#_x0000_t202" style="width:188.5pt;height: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" fillcolor="white [3201]" stroked="f" strokeweight=".5pt">
                      <v:textbox>
                        <w:txbxContent>
                          <w:p w14:paraId="6815BD79" w14:textId="556A46CE" w:rsidR="000B4502" w:rsidRDefault="00B20323" w:rsidP="000B4502">
                            <w:pPr>
                              <w:pStyle w:val="Heading3"/>
                            </w:pPr>
                            <w:r>
                              <w:t>Preheat boiler makeup water with stack economizer, saving 731 MMBTU gas/year</w:t>
                            </w:r>
                          </w:p>
                        </w:txbxContent>
                      </v:textbox>
                      <w10:anchorlock/>
                    </v:shape>
                  </w:pict>
                </mc:Fallback>
              </mc:AlternateContent>
            </w:r>
            <w:r w:rsidRPr="000B4502">
              <w:rPr>
                <w:noProof/>
              </w:rPr>
              <mc:AlternateContent>
                <mc:Choice Requires="wps">
                  <w:drawing>
                    <wp:inline distT="0" distB="0" distL="0" distR="0" wp14:anchorId="0A2A18E1" wp14:editId="5F2129B3">
                      <wp:extent cx="304800" cy="676894"/>
                      <wp:effectExtent l="0" t="0" r="0" b="9525"/>
                      <wp:docPr id="18" name="Text Box 18"/>
                      <wp:cNvGraphicFramePr/>
                      <a:graphic xmlns:a="http://schemas.openxmlformats.org/drawingml/2006/main">
                        <a:graphicData uri="http://schemas.microsoft.com/office/word/2010/wordprocessingShape">
                          <wps:wsp>
                            <wps:cNvSpPr txBox="1"/>
                            <wps:spPr>
                              <a:xfrm>
                                <a:off x="0" y="0"/>
                                <a:ext cx="304800" cy="676894"/>
                              </a:xfrm>
                              <a:prstGeom prst="rect">
                                <a:avLst/>
                              </a:prstGeom>
                              <a:solidFill>
                                <a:schemeClr val="lt1"/>
                              </a:solidFill>
                              <a:ln w="6350">
                                <a:noFill/>
                              </a:ln>
                            </wps:spPr>
                            <wps:txbx>
                              <w:txbxContent>
                                <w:p w14:paraId="5B314AC6" w14:textId="7982AB6E" w:rsidR="000B4502" w:rsidRPr="0083230A" w:rsidRDefault="000B4502" w:rsidP="000B4502">
                                  <w:pPr>
                                    <w:pStyle w:val="Heading1"/>
                                    <w:rPr>
                                      <w:color w:val="FF0000"/>
                                    </w:rPr>
                                  </w:pPr>
                                  <w:r w:rsidRPr="0083230A">
                                    <w:rPr>
                                      <w:color w:val="FF000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A2A18E1" id="Text Box 18" o:spid="_x0000_s1036" type="#_x0000_t202" style="width:24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" fillcolor="white [3201]" stroked="f" strokeweight=".5pt">
                      <v:textbox>
                        <w:txbxContent>
                          <w:p w14:paraId="5B314AC6" w14:textId="7982AB6E" w:rsidR="000B4502" w:rsidRPr="0083230A" w:rsidRDefault="000B4502" w:rsidP="000B4502">
                            <w:pPr>
                              <w:pStyle w:val="Heading1"/>
                              <w:rPr>
                                <w:color w:val="FF0000"/>
                              </w:rPr>
                            </w:pPr>
                            <w:r w:rsidRPr="0083230A">
                              <w:rPr>
                                <w:color w:val="FF0000"/>
                              </w:rPr>
                              <w:t>3</w:t>
                            </w:r>
                          </w:p>
                        </w:txbxContent>
                      </v:textbox>
                      <w10:anchorlock/>
                    </v:shape>
                  </w:pict>
                </mc:Fallback>
              </mc:AlternateContent>
            </w:r>
            <w:r w:rsidRPr="000B4502">
              <w:rPr>
                <w:noProof/>
              </w:rPr>
              <mc:AlternateContent>
                <mc:Choice Requires="wps">
                  <w:drawing>
                    <wp:inline distT="0" distB="0" distL="0" distR="0" wp14:anchorId="559306E9" wp14:editId="2FA51C20">
                      <wp:extent cx="2489200" cy="698500"/>
                      <wp:effectExtent l="0" t="0" r="6350" b="6350"/>
                      <wp:docPr id="17" name="Text Box 17"/>
                      <wp:cNvGraphicFramePr/>
                      <a:graphic xmlns:a="http://schemas.openxmlformats.org/drawingml/2006/main">
                        <a:graphicData uri="http://schemas.microsoft.com/office/word/2010/wordprocessingShape">
                          <wps:wsp>
                            <wps:cNvSpPr txBox="1"/>
                            <wps:spPr>
                              <a:xfrm>
                                <a:off x="0" y="0"/>
                                <a:ext cx="2489200" cy="698500"/>
                              </a:xfrm>
                              <a:prstGeom prst="rect">
                                <a:avLst/>
                              </a:prstGeom>
                              <a:solidFill>
                                <a:schemeClr val="lt1"/>
                              </a:solidFill>
                              <a:ln w="6350">
                                <a:noFill/>
                              </a:ln>
                            </wps:spPr>
                            <wps:txbx>
                              <w:txbxContent>
                                <w:p w14:paraId="002ADA27" w14:textId="53D1D5F2" w:rsidR="000B4502" w:rsidRDefault="00B20323" w:rsidP="000B4502">
                                  <w:pPr>
                                    <w:pStyle w:val="Heading3"/>
                                  </w:pPr>
                                  <w:r>
                                    <w:t>Replace steam exchanger heated hot water with condensing hot water boiler, saving 2,472 MMBTU gas/year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59306E9" id="Text Box 17" o:spid="_x0000_s1037" type="#_x0000_t202" style="width:196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" fillcolor="white [3201]" stroked="f" strokeweight=".5pt">
                      <v:textbox>
                        <w:txbxContent>
                          <w:p w14:paraId="002ADA27" w14:textId="53D1D5F2" w:rsidR="000B4502" w:rsidRDefault="00B20323" w:rsidP="000B4502">
                            <w:pPr>
                              <w:pStyle w:val="Heading3"/>
                            </w:pPr>
                            <w:r>
                              <w:t>Replace steam exchanger heated hot water with condensing hot water boiler, saving 2,472 MMBTU gas/year</w:t>
                            </w:r>
                          </w:p>
                        </w:txbxContent>
                      </v:textbox>
                      <w10:anchorlock/>
                    </v:shape>
                  </w:pict>
                </mc:Fallback>
              </mc:AlternateContent>
            </w:r>
            <w:r w:rsidR="00D159E4" w:rsidRPr="000B4502">
              <w:rPr>
                <w:noProof/>
              </w:rPr>
              <mc:AlternateContent>
                <mc:Choice Requires="wps">
                  <w:drawing>
                    <wp:inline distT="0" distB="0" distL="0" distR="0" wp14:anchorId="58C3163E" wp14:editId="701AA8B9">
                      <wp:extent cx="323850" cy="676894"/>
                      <wp:effectExtent l="0" t="0" r="0" b="9525"/>
                      <wp:docPr id="1" name="Text Box 1"/>
                      <wp:cNvGraphicFramePr/>
                      <a:graphic xmlns:a="http://schemas.openxmlformats.org/drawingml/2006/main">
                        <a:graphicData uri="http://schemas.microsoft.com/office/word/2010/wordprocessingShape">
                          <wps:wsp>
                            <wps:cNvSpPr txBox="1"/>
                            <wps:spPr>
                              <a:xfrm>
                                <a:off x="0" y="0"/>
                                <a:ext cx="323850" cy="676894"/>
                              </a:xfrm>
                              <a:prstGeom prst="rect">
                                <a:avLst/>
                              </a:prstGeom>
                              <a:solidFill>
                                <a:schemeClr val="lt1"/>
                              </a:solidFill>
                              <a:ln w="6350">
                                <a:noFill/>
                              </a:ln>
                            </wps:spPr>
                            <wps:txbx>
                              <w:txbxContent>
                                <w:p w14:paraId="7B4A1D65" w14:textId="13C70AF0" w:rsidR="00D159E4" w:rsidRPr="0083230A" w:rsidRDefault="00D159E4" w:rsidP="00D159E4">
                                  <w:pPr>
                                    <w:pStyle w:val="Heading1"/>
                                    <w:rPr>
                                      <w:color w:val="FF0000"/>
                                    </w:rPr>
                                  </w:pPr>
                                  <w:r w:rsidRPr="0083230A">
                                    <w:rPr>
                                      <w:color w:val="FF000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8C3163E" id="Text Box 1" o:spid="_x0000_s1038" type="#_x0000_t202" style="width:25.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" fillcolor="white [3201]" stroked="f" strokeweight=".5pt">
                      <v:textbox>
                        <w:txbxContent>
                          <w:p w14:paraId="7B4A1D65" w14:textId="13C70AF0" w:rsidR="00D159E4" w:rsidRPr="0083230A" w:rsidRDefault="00D159E4" w:rsidP="00D159E4">
                            <w:pPr>
                              <w:pStyle w:val="Heading1"/>
                              <w:rPr>
                                <w:color w:val="FF0000"/>
                              </w:rPr>
                            </w:pPr>
                            <w:r w:rsidRPr="0083230A">
                              <w:rPr>
                                <w:color w:val="FF0000"/>
                              </w:rPr>
                              <w:t>4</w:t>
                            </w:r>
                          </w:p>
                        </w:txbxContent>
                      </v:textbox>
                      <w10:anchorlock/>
                    </v:shape>
                  </w:pict>
                </mc:Fallback>
              </mc:AlternateContent>
            </w:r>
            <w:r w:rsidR="00D159E4" w:rsidRPr="000B4502">
              <w:rPr>
                <w:noProof/>
              </w:rPr>
              <mc:AlternateContent>
                <mc:Choice Requires="wps">
                  <w:drawing>
                    <wp:inline distT="0" distB="0" distL="0" distR="0" wp14:anchorId="5DE53B96" wp14:editId="11564D76">
                      <wp:extent cx="2400300" cy="704850"/>
                      <wp:effectExtent l="0" t="0" r="0" b="0"/>
                      <wp:docPr id="2" name="Text Box 2"/>
                      <wp:cNvGraphicFramePr/>
                      <a:graphic xmlns:a="http://schemas.openxmlformats.org/drawingml/2006/main">
                        <a:graphicData uri="http://schemas.microsoft.com/office/word/2010/wordprocessingShape">
                          <wps:wsp>
                            <wps:cNvSpPr txBox="1"/>
                            <wps:spPr>
                              <a:xfrm>
                                <a:off x="0" y="0"/>
                                <a:ext cx="2400300" cy="704850"/>
                              </a:xfrm>
                              <a:prstGeom prst="rect">
                                <a:avLst/>
                              </a:prstGeom>
                              <a:solidFill>
                                <a:schemeClr val="lt1"/>
                              </a:solidFill>
                              <a:ln w="6350">
                                <a:noFill/>
                              </a:ln>
                            </wps:spPr>
                            <wps:txbx>
                              <w:txbxContent>
                                <w:p w14:paraId="454D2D22" w14:textId="404DDEAC" w:rsidR="00D159E4" w:rsidRDefault="00B20323" w:rsidP="00D159E4">
                                  <w:pPr>
                                    <w:pStyle w:val="Heading3"/>
                                  </w:pPr>
                                  <w:r>
                                    <w:t>Route powder mill intake vents to outside, avoiding venting cooled room air, saving 70,400 kWh/year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DE53B96" id="Text Box 2" o:spid="_x0000_s1039" type="#_x0000_t202" style="width:189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" fillcolor="white [3201]" stroked="f" strokeweight=".5pt">
                      <v:textbox>
                        <w:txbxContent>
                          <w:p w14:paraId="454D2D22" w14:textId="404DDEAC" w:rsidR="00D159E4" w:rsidRDefault="00B20323" w:rsidP="00D159E4">
                            <w:pPr>
                              <w:pStyle w:val="Heading3"/>
                            </w:pPr>
                            <w:r>
                              <w:t>Route powder mill intake vents to outside, avoiding venting cooled room air, saving 70,400 kWh/year</w:t>
                            </w:r>
                          </w:p>
                        </w:txbxContent>
                      </v:textbox>
                      <w10:anchorlock/>
                    </v:shape>
                  </w:pict>
                </mc:Fallback>
              </mc:AlternateContent>
            </w:r>
            <w:r w:rsidR="00D159E4" w:rsidRPr="000B4502">
              <w:rPr>
                <w:noProof/>
              </w:rPr>
              <mc:AlternateContent>
                <mc:Choice Requires="wps">
                  <w:drawing>
                    <wp:inline distT="0" distB="0" distL="0" distR="0" wp14:anchorId="307E3F37" wp14:editId="0383FCB7">
                      <wp:extent cx="304800" cy="676894"/>
                      <wp:effectExtent l="0" t="0" r="0" b="9525"/>
                      <wp:docPr id="3" name="Text Box 3"/>
                      <wp:cNvGraphicFramePr/>
                      <a:graphic xmlns:a="http://schemas.openxmlformats.org/drawingml/2006/main">
                        <a:graphicData uri="http://schemas.microsoft.com/office/word/2010/wordprocessingShape">
                          <wps:wsp>
                            <wps:cNvSpPr txBox="1"/>
                            <wps:spPr>
                              <a:xfrm>
                                <a:off x="0" y="0"/>
                                <a:ext cx="304800" cy="676894"/>
                              </a:xfrm>
                              <a:prstGeom prst="rect">
                                <a:avLst/>
                              </a:prstGeom>
                              <a:solidFill>
                                <a:schemeClr val="lt1"/>
                              </a:solidFill>
                              <a:ln w="6350">
                                <a:noFill/>
                              </a:ln>
                            </wps:spPr>
                            <wps:txbx>
                              <w:txbxContent>
                                <w:p w14:paraId="119E453E" w14:textId="36852F39" w:rsidR="00D159E4" w:rsidRPr="0083230A" w:rsidRDefault="00D159E4" w:rsidP="00D159E4">
                                  <w:pPr>
                                    <w:pStyle w:val="Heading1"/>
                                    <w:rPr>
                                      <w:color w:val="00B050"/>
                                    </w:rPr>
                                  </w:pPr>
                                  <w:r w:rsidRPr="0083230A">
                                    <w:rPr>
                                      <w:color w:val="00B05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07E3F37" id="Text Box 3" o:spid="_x0000_s1040" type="#_x0000_t202" style="width:24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" fillcolor="white [3201]" stroked="f" strokeweight=".5pt">
                      <v:textbox>
                        <w:txbxContent>
                          <w:p w14:paraId="119E453E" w14:textId="36852F39" w:rsidR="00D159E4" w:rsidRPr="0083230A" w:rsidRDefault="00D159E4" w:rsidP="00D159E4">
                            <w:pPr>
                              <w:pStyle w:val="Heading1"/>
                              <w:rPr>
                                <w:color w:val="00B050"/>
                              </w:rPr>
                            </w:pPr>
                            <w:r w:rsidRPr="0083230A">
                              <w:rPr>
                                <w:color w:val="00B050"/>
                              </w:rPr>
                              <w:t>5</w:t>
                            </w:r>
                          </w:p>
                        </w:txbxContent>
                      </v:textbox>
                      <w10:anchorlock/>
                    </v:shape>
                  </w:pict>
                </mc:Fallback>
              </mc:AlternateContent>
            </w:r>
            <w:r w:rsidR="00D159E4" w:rsidRPr="000B4502">
              <w:rPr>
                <w:noProof/>
              </w:rPr>
              <mc:AlternateContent>
                <mc:Choice Requires="wps">
                  <w:drawing>
                    <wp:inline distT="0" distB="0" distL="0" distR="0" wp14:anchorId="5A4CCE32" wp14:editId="0669A319">
                      <wp:extent cx="2438400" cy="676894"/>
                      <wp:effectExtent l="0" t="0" r="0" b="9525"/>
                      <wp:docPr id="4" name="Text Box 4"/>
                      <wp:cNvGraphicFramePr/>
                      <a:graphic xmlns:a="http://schemas.openxmlformats.org/drawingml/2006/main">
                        <a:graphicData uri="http://schemas.microsoft.com/office/word/2010/wordprocessingShape">
                          <wps:wsp>
                            <wps:cNvSpPr txBox="1"/>
                            <wps:spPr>
                              <a:xfrm>
                                <a:off x="0" y="0"/>
                                <a:ext cx="2438400" cy="676894"/>
                              </a:xfrm>
                              <a:prstGeom prst="rect">
                                <a:avLst/>
                              </a:prstGeom>
                              <a:solidFill>
                                <a:schemeClr val="lt1"/>
                              </a:solidFill>
                              <a:ln w="6350">
                                <a:noFill/>
                              </a:ln>
                            </wps:spPr>
                            <wps:txbx>
                              <w:txbxContent>
                                <w:p w14:paraId="60B0D0A0" w14:textId="0478469B" w:rsidR="00D159E4" w:rsidRDefault="00B20323" w:rsidP="00D159E4">
                                  <w:pPr>
                                    <w:pStyle w:val="Heading3"/>
                                  </w:pPr>
                                  <w:r>
                                    <w:t>Insulate steam header pipes, saving 177 MMBTU gas/year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A4CCE32" id="Text Box 4" o:spid="_x0000_s1041" type="#_x0000_t202" style="width:192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" fillcolor="white [3201]" stroked="f" strokeweight=".5pt">
                      <v:textbox>
                        <w:txbxContent>
                          <w:p w14:paraId="60B0D0A0" w14:textId="0478469B" w:rsidR="00D159E4" w:rsidRDefault="00B20323" w:rsidP="00D159E4">
                            <w:pPr>
                              <w:pStyle w:val="Heading3"/>
                            </w:pPr>
                            <w:r>
                              <w:t>Insulate steam header pipes, saving 177 MMBTU gas/year</w:t>
                            </w:r>
                          </w:p>
                        </w:txbxContent>
                      </v:textbox>
                      <w10:anchorlock/>
                    </v:shape>
                  </w:pict>
                </mc:Fallback>
              </mc:AlternateContent>
            </w:r>
            <w:r w:rsidR="00D159E4" w:rsidRPr="000B4502">
              <w:rPr>
                <w:noProof/>
              </w:rPr>
              <mc:AlternateContent>
                <mc:Choice Requires="wps">
                  <w:drawing>
                    <wp:inline distT="0" distB="0" distL="0" distR="0" wp14:anchorId="43ADE4FB" wp14:editId="07A65993">
                      <wp:extent cx="311150" cy="676894"/>
                      <wp:effectExtent l="0" t="0" r="0" b="9525"/>
                      <wp:docPr id="19" name="Text Box 19"/>
                      <wp:cNvGraphicFramePr/>
                      <a:graphic xmlns:a="http://schemas.openxmlformats.org/drawingml/2006/main">
                        <a:graphicData uri="http://schemas.microsoft.com/office/word/2010/wordprocessingShape">
                          <wps:wsp>
                            <wps:cNvSpPr txBox="1"/>
                            <wps:spPr>
                              <a:xfrm>
                                <a:off x="0" y="0"/>
                                <a:ext cx="311150" cy="676894"/>
                              </a:xfrm>
                              <a:prstGeom prst="rect">
                                <a:avLst/>
                              </a:prstGeom>
                              <a:solidFill>
                                <a:schemeClr val="lt1"/>
                              </a:solidFill>
                              <a:ln w="6350">
                                <a:noFill/>
                              </a:ln>
                            </wps:spPr>
                            <wps:txbx>
                              <w:txbxContent>
                                <w:p w14:paraId="153BF5E7" w14:textId="0B495865" w:rsidR="00D159E4" w:rsidRPr="0083230A" w:rsidRDefault="00D159E4" w:rsidP="00D159E4">
                                  <w:pPr>
                                    <w:pStyle w:val="Heading1"/>
                                    <w:rPr>
                                      <w:color w:val="auto"/>
                                    </w:rPr>
                                  </w:pPr>
                                  <w:r w:rsidRPr="0083230A">
                                    <w:rPr>
                                      <w:color w:val="auto"/>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3ADE4FB" id="Text Box 19" o:spid="_x0000_s1042" type="#_x0000_t202" style="width:24.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" fillcolor="white [3201]" stroked="f" strokeweight=".5pt">
                      <v:textbox>
                        <w:txbxContent>
                          <w:p w14:paraId="153BF5E7" w14:textId="0B495865" w:rsidR="00D159E4" w:rsidRPr="0083230A" w:rsidRDefault="00D159E4" w:rsidP="00D159E4">
                            <w:pPr>
                              <w:pStyle w:val="Heading1"/>
                              <w:rPr>
                                <w:color w:val="auto"/>
                              </w:rPr>
                            </w:pPr>
                            <w:r w:rsidRPr="0083230A">
                              <w:rPr>
                                <w:color w:val="auto"/>
                              </w:rPr>
                              <w:t>6</w:t>
                            </w:r>
                          </w:p>
                        </w:txbxContent>
                      </v:textbox>
                      <w10:anchorlock/>
                    </v:shape>
                  </w:pict>
                </mc:Fallback>
              </mc:AlternateContent>
            </w:r>
            <w:r w:rsidR="00D159E4" w:rsidRPr="000B4502">
              <w:rPr>
                <w:noProof/>
              </w:rPr>
              <mc:AlternateContent>
                <mc:Choice Requires="wps">
                  <w:drawing>
                    <wp:inline distT="0" distB="0" distL="0" distR="0" wp14:anchorId="1D9AD7D1" wp14:editId="1963502A">
                      <wp:extent cx="2444750" cy="676894"/>
                      <wp:effectExtent l="0" t="0" r="0" b="9525"/>
                      <wp:docPr id="20" name="Text Box 20"/>
                      <wp:cNvGraphicFramePr/>
                      <a:graphic xmlns:a="http://schemas.openxmlformats.org/drawingml/2006/main">
                        <a:graphicData uri="http://schemas.microsoft.com/office/word/2010/wordprocessingShape">
                          <wps:wsp>
                            <wps:cNvSpPr txBox="1"/>
                            <wps:spPr>
                              <a:xfrm>
                                <a:off x="0" y="0"/>
                                <a:ext cx="2444750" cy="676894"/>
                              </a:xfrm>
                              <a:prstGeom prst="rect">
                                <a:avLst/>
                              </a:prstGeom>
                              <a:solidFill>
                                <a:schemeClr val="lt1"/>
                              </a:solidFill>
                              <a:ln w="6350">
                                <a:noFill/>
                              </a:ln>
                            </wps:spPr>
                            <wps:txbx>
                              <w:txbxContent>
                                <w:p w14:paraId="3DFBAAB5" w14:textId="5BD49DF4" w:rsidR="00D159E4" w:rsidRDefault="00B20323" w:rsidP="00D159E4">
                                  <w:pPr>
                                    <w:pStyle w:val="Heading3"/>
                                  </w:pPr>
                                  <w:r>
                                    <w:t>Insulate process tank legs, saving 49 MMBTU gas/year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D9AD7D1" id="Text Box 20" o:spid="_x0000_s1043" type="#_x0000_t202" style="width:192.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" fillcolor="white [3201]" stroked="f" strokeweight=".5pt">
                      <v:textbox>
                        <w:txbxContent>
                          <w:p w14:paraId="3DFBAAB5" w14:textId="5BD49DF4" w:rsidR="00D159E4" w:rsidRDefault="00B20323" w:rsidP="00D159E4">
                            <w:pPr>
                              <w:pStyle w:val="Heading3"/>
                            </w:pPr>
                            <w:r>
                              <w:t>Insulate process tank legs, saving 49 MMBTU gas/year</w:t>
                            </w:r>
                          </w:p>
                        </w:txbxContent>
                      </v:textbox>
                      <w10:anchorlock/>
                    </v:shape>
                  </w:pict>
                </mc:Fallback>
              </mc:AlternateContent>
            </w:r>
            <w:r w:rsidR="00D159E4" w:rsidRPr="000B4502">
              <w:rPr>
                <w:noProof/>
              </w:rPr>
              <mc:AlternateContent>
                <mc:Choice Requires="wps">
                  <w:drawing>
                    <wp:inline distT="0" distB="0" distL="0" distR="0" wp14:anchorId="5D6555E1" wp14:editId="78F695CF">
                      <wp:extent cx="298450" cy="676894"/>
                      <wp:effectExtent l="0" t="0" r="6350" b="9525"/>
                      <wp:docPr id="21" name="Text Box 21"/>
                      <wp:cNvGraphicFramePr/>
                      <a:graphic xmlns:a="http://schemas.openxmlformats.org/drawingml/2006/main">
                        <a:graphicData uri="http://schemas.microsoft.com/office/word/2010/wordprocessingShape">
                          <wps:wsp>
                            <wps:cNvSpPr txBox="1"/>
                            <wps:spPr>
                              <a:xfrm>
                                <a:off x="0" y="0"/>
                                <a:ext cx="298450" cy="676894"/>
                              </a:xfrm>
                              <a:prstGeom prst="rect">
                                <a:avLst/>
                              </a:prstGeom>
                              <a:solidFill>
                                <a:schemeClr val="lt1"/>
                              </a:solidFill>
                              <a:ln w="6350">
                                <a:noFill/>
                              </a:ln>
                            </wps:spPr>
                            <wps:txbx>
                              <w:txbxContent>
                                <w:p w14:paraId="0FCC02D3" w14:textId="4FB4EB91" w:rsidR="00D159E4" w:rsidRPr="0083230A" w:rsidRDefault="00D159E4" w:rsidP="00D159E4">
                                  <w:pPr>
                                    <w:pStyle w:val="Heading1"/>
                                    <w:rPr>
                                      <w:color w:val="0070C0"/>
                                    </w:rPr>
                                  </w:pPr>
                                  <w:r w:rsidRPr="0083230A">
                                    <w:rPr>
                                      <w:color w:val="0070C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D6555E1" id="Text Box 21" o:spid="_x0000_s1044" type="#_x0000_t202" style="width:23.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" fillcolor="white [3201]" stroked="f" strokeweight=".5pt">
                      <v:textbox>
                        <w:txbxContent>
                          <w:p w14:paraId="0FCC02D3" w14:textId="4FB4EB91" w:rsidR="00D159E4" w:rsidRPr="0083230A" w:rsidRDefault="00D159E4" w:rsidP="00D159E4">
                            <w:pPr>
                              <w:pStyle w:val="Heading1"/>
                              <w:rPr>
                                <w:color w:val="0070C0"/>
                              </w:rPr>
                            </w:pPr>
                            <w:r w:rsidRPr="0083230A">
                              <w:rPr>
                                <w:color w:val="0070C0"/>
                              </w:rPr>
                              <w:t>7</w:t>
                            </w:r>
                          </w:p>
                        </w:txbxContent>
                      </v:textbox>
                      <w10:anchorlock/>
                    </v:shape>
                  </w:pict>
                </mc:Fallback>
              </mc:AlternateContent>
            </w:r>
            <w:r w:rsidR="00D159E4" w:rsidRPr="000B4502">
              <w:rPr>
                <w:noProof/>
              </w:rPr>
              <mc:AlternateContent>
                <mc:Choice Requires="wps">
                  <w:drawing>
                    <wp:inline distT="0" distB="0" distL="0" distR="0" wp14:anchorId="7517FB99" wp14:editId="494C0757">
                      <wp:extent cx="2476500" cy="730250"/>
                      <wp:effectExtent l="0" t="0" r="0" b="0"/>
                      <wp:docPr id="22" name="Text Box 22"/>
                      <wp:cNvGraphicFramePr/>
                      <a:graphic xmlns:a="http://schemas.openxmlformats.org/drawingml/2006/main">
                        <a:graphicData uri="http://schemas.microsoft.com/office/word/2010/wordprocessingShape">
                          <wps:wsp>
                            <wps:cNvSpPr txBox="1"/>
                            <wps:spPr>
                              <a:xfrm>
                                <a:off x="0" y="0"/>
                                <a:ext cx="2476500" cy="730250"/>
                              </a:xfrm>
                              <a:prstGeom prst="rect">
                                <a:avLst/>
                              </a:prstGeom>
                              <a:solidFill>
                                <a:schemeClr val="lt1"/>
                              </a:solidFill>
                              <a:ln w="6350">
                                <a:noFill/>
                              </a:ln>
                            </wps:spPr>
                            <wps:txbx>
                              <w:txbxContent>
                                <w:p w14:paraId="1343C58A" w14:textId="4C3FA5A3" w:rsidR="00D159E4" w:rsidRDefault="00B20323" w:rsidP="00D159E4">
                                  <w:pPr>
                                    <w:pStyle w:val="Heading3"/>
                                  </w:pPr>
                                  <w:r>
                                    <w:t>Include variable speed fan drives on the new cooling towers, saving 43,600 kWh/year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517FB99" id="Text Box 22" o:spid="_x0000_s1045" type="#_x0000_t202" style="width:195pt;height: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" fillcolor="white [3201]" stroked="f" strokeweight=".5pt">
                      <v:textbox>
                        <w:txbxContent>
                          <w:p w14:paraId="1343C58A" w14:textId="4C3FA5A3" w:rsidR="00D159E4" w:rsidRDefault="00B20323" w:rsidP="00D159E4">
                            <w:pPr>
                              <w:pStyle w:val="Heading3"/>
                            </w:pPr>
                            <w:r>
                              <w:t>Include variable speed fan drives on the new cooling towers, saving 43,600 kWh/year</w:t>
                            </w:r>
                          </w:p>
                        </w:txbxContent>
                      </v:textbox>
                      <w10:anchorlock/>
                    </v:shape>
                  </w:pict>
                </mc:Fallback>
              </mc:AlternateContent>
            </w:r>
            <w:r w:rsidR="00D159E4" w:rsidRPr="000B4502">
              <w:rPr>
                <w:noProof/>
              </w:rPr>
              <mc:AlternateContent>
                <mc:Choice Requires="wps">
                  <w:drawing>
                    <wp:inline distT="0" distB="0" distL="0" distR="0" wp14:anchorId="32A09E30" wp14:editId="32DA39C5">
                      <wp:extent cx="304800" cy="676894"/>
                      <wp:effectExtent l="0" t="0" r="0" b="9525"/>
                      <wp:docPr id="23" name="Text Box 23"/>
                      <wp:cNvGraphicFramePr/>
                      <a:graphic xmlns:a="http://schemas.openxmlformats.org/drawingml/2006/main">
                        <a:graphicData uri="http://schemas.microsoft.com/office/word/2010/wordprocessingShape">
                          <wps:wsp>
                            <wps:cNvSpPr txBox="1"/>
                            <wps:spPr>
                              <a:xfrm>
                                <a:off x="0" y="0"/>
                                <a:ext cx="304800" cy="676894"/>
                              </a:xfrm>
                              <a:prstGeom prst="rect">
                                <a:avLst/>
                              </a:prstGeom>
                              <a:solidFill>
                                <a:schemeClr val="lt1"/>
                              </a:solidFill>
                              <a:ln w="6350">
                                <a:noFill/>
                              </a:ln>
                            </wps:spPr>
                            <wps:txbx>
                              <w:txbxContent>
                                <w:p w14:paraId="0FFA8935" w14:textId="13264616" w:rsidR="00D159E4" w:rsidRPr="0083230A" w:rsidRDefault="00D159E4" w:rsidP="00D159E4">
                                  <w:pPr>
                                    <w:pStyle w:val="Heading1"/>
                                    <w:rPr>
                                      <w:color w:val="00B050"/>
                                    </w:rPr>
                                  </w:pPr>
                                  <w:r w:rsidRPr="0083230A">
                                    <w:rPr>
                                      <w:color w:val="00B050"/>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2A09E30" id="Text Box 23" o:spid="_x0000_s1046" type="#_x0000_t202" style="width:24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" fillcolor="white [3201]" stroked="f" strokeweight=".5pt">
                      <v:textbox>
                        <w:txbxContent>
                          <w:p w14:paraId="0FFA8935" w14:textId="13264616" w:rsidR="00D159E4" w:rsidRPr="0083230A" w:rsidRDefault="00D159E4" w:rsidP="00D159E4">
                            <w:pPr>
                              <w:pStyle w:val="Heading1"/>
                              <w:rPr>
                                <w:color w:val="00B050"/>
                              </w:rPr>
                            </w:pPr>
                            <w:r w:rsidRPr="0083230A">
                              <w:rPr>
                                <w:color w:val="00B050"/>
                              </w:rPr>
                              <w:t>8</w:t>
                            </w:r>
                          </w:p>
                        </w:txbxContent>
                      </v:textbox>
                      <w10:anchorlock/>
                    </v:shape>
                  </w:pict>
                </mc:Fallback>
              </mc:AlternateContent>
            </w:r>
            <w:r w:rsidR="00D159E4" w:rsidRPr="000B4502">
              <w:rPr>
                <w:noProof/>
              </w:rPr>
              <mc:AlternateContent>
                <mc:Choice Requires="wps">
                  <w:drawing>
                    <wp:inline distT="0" distB="0" distL="0" distR="0" wp14:anchorId="20ACAF03" wp14:editId="4BB99E6C">
                      <wp:extent cx="2495550" cy="676894"/>
                      <wp:effectExtent l="0" t="0" r="0" b="9525"/>
                      <wp:docPr id="24" name="Text Box 24"/>
                      <wp:cNvGraphicFramePr/>
                      <a:graphic xmlns:a="http://schemas.openxmlformats.org/drawingml/2006/main">
                        <a:graphicData uri="http://schemas.microsoft.com/office/word/2010/wordprocessingShape">
                          <wps:wsp>
                            <wps:cNvSpPr txBox="1"/>
                            <wps:spPr>
                              <a:xfrm>
                                <a:off x="0" y="0"/>
                                <a:ext cx="2495550" cy="676894"/>
                              </a:xfrm>
                              <a:prstGeom prst="rect">
                                <a:avLst/>
                              </a:prstGeom>
                              <a:solidFill>
                                <a:schemeClr val="lt1"/>
                              </a:solidFill>
                              <a:ln w="6350">
                                <a:noFill/>
                              </a:ln>
                            </wps:spPr>
                            <wps:txbx>
                              <w:txbxContent>
                                <w:p w14:paraId="3C5F36A8" w14:textId="0CED32F3" w:rsidR="00D159E4" w:rsidRDefault="00B20323" w:rsidP="00D159E4">
                                  <w:pPr>
                                    <w:pStyle w:val="Heading3"/>
                                  </w:pPr>
                                  <w:r>
                                    <w:t>Upgrade production lighting to LED, saving 474,680 kWh/year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0ACAF03" id="Text Box 24" o:spid="_x0000_s1047" type="#_x0000_t202" style="width:196.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" fillcolor="white [3201]" stroked="f" strokeweight=".5pt">
                      <v:textbox>
                        <w:txbxContent>
                          <w:p w14:paraId="3C5F36A8" w14:textId="0CED32F3" w:rsidR="00D159E4" w:rsidRDefault="00B20323" w:rsidP="00D159E4">
                            <w:pPr>
                              <w:pStyle w:val="Heading3"/>
                            </w:pPr>
                            <w:r>
                              <w:t>Upgrade production lighting to LED, saving 474,680 kWh/year</w:t>
                            </w:r>
                          </w:p>
                        </w:txbxContent>
                      </v:textbox>
                      <w10:anchorlock/>
                    </v:shape>
                  </w:pict>
                </mc:Fallback>
              </mc:AlternateContent>
            </w:r>
            <w:r w:rsidR="00D159E4" w:rsidRPr="000B4502">
              <w:rPr>
                <w:noProof/>
              </w:rPr>
              <mc:AlternateContent>
                <mc:Choice Requires="wps">
                  <w:drawing>
                    <wp:inline distT="0" distB="0" distL="0" distR="0" wp14:anchorId="1AAE8652" wp14:editId="12E6BC0F">
                      <wp:extent cx="298450" cy="676894"/>
                      <wp:effectExtent l="0" t="0" r="6350" b="9525"/>
                      <wp:docPr id="25" name="Text Box 25"/>
                      <wp:cNvGraphicFramePr/>
                      <a:graphic xmlns:a="http://schemas.openxmlformats.org/drawingml/2006/main">
                        <a:graphicData uri="http://schemas.microsoft.com/office/word/2010/wordprocessingShape">
                          <wps:wsp>
                            <wps:cNvSpPr txBox="1"/>
                            <wps:spPr>
                              <a:xfrm>
                                <a:off x="0" y="0"/>
                                <a:ext cx="298450" cy="676894"/>
                              </a:xfrm>
                              <a:prstGeom prst="rect">
                                <a:avLst/>
                              </a:prstGeom>
                              <a:solidFill>
                                <a:schemeClr val="lt1"/>
                              </a:solidFill>
                              <a:ln w="6350">
                                <a:noFill/>
                              </a:ln>
                            </wps:spPr>
                            <wps:txbx>
                              <w:txbxContent>
                                <w:p w14:paraId="18C6CD95" w14:textId="240E8FDF" w:rsidR="00D159E4" w:rsidRPr="0083230A" w:rsidRDefault="00D159E4" w:rsidP="00D159E4">
                                  <w:pPr>
                                    <w:pStyle w:val="Heading1"/>
                                    <w:rPr>
                                      <w:color w:val="00B050"/>
                                    </w:rPr>
                                  </w:pPr>
                                  <w:r w:rsidRPr="0083230A">
                                    <w:rPr>
                                      <w:color w:val="00B050"/>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AAE8652" id="Text Box 25" o:spid="_x0000_s1048" type="#_x0000_t202" style="width:23.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" fillcolor="white [3201]" stroked="f" strokeweight=".5pt">
                      <v:textbox>
                        <w:txbxContent>
                          <w:p w14:paraId="18C6CD95" w14:textId="240E8FDF" w:rsidR="00D159E4" w:rsidRPr="0083230A" w:rsidRDefault="00D159E4" w:rsidP="00D159E4">
                            <w:pPr>
                              <w:pStyle w:val="Heading1"/>
                              <w:rPr>
                                <w:color w:val="00B050"/>
                              </w:rPr>
                            </w:pPr>
                            <w:r w:rsidRPr="0083230A">
                              <w:rPr>
                                <w:color w:val="00B050"/>
                              </w:rPr>
                              <w:t>9</w:t>
                            </w:r>
                          </w:p>
                        </w:txbxContent>
                      </v:textbox>
                      <w10:anchorlock/>
                    </v:shape>
                  </w:pict>
                </mc:Fallback>
              </mc:AlternateContent>
            </w:r>
            <w:r w:rsidR="00D159E4" w:rsidRPr="000B4502">
              <w:rPr>
                <w:noProof/>
              </w:rPr>
              <mc:AlternateContent>
                <mc:Choice Requires="wps">
                  <w:drawing>
                    <wp:inline distT="0" distB="0" distL="0" distR="0" wp14:anchorId="71C49DCF" wp14:editId="73C6BB30">
                      <wp:extent cx="2406650" cy="676894"/>
                      <wp:effectExtent l="0" t="0" r="0" b="9525"/>
                      <wp:docPr id="26" name="Text Box 26"/>
                      <wp:cNvGraphicFramePr/>
                      <a:graphic xmlns:a="http://schemas.openxmlformats.org/drawingml/2006/main">
                        <a:graphicData uri="http://schemas.microsoft.com/office/word/2010/wordprocessingShape">
                          <wps:wsp>
                            <wps:cNvSpPr txBox="1"/>
                            <wps:spPr>
                              <a:xfrm>
                                <a:off x="0" y="0"/>
                                <a:ext cx="2406650" cy="676894"/>
                              </a:xfrm>
                              <a:prstGeom prst="rect">
                                <a:avLst/>
                              </a:prstGeom>
                              <a:solidFill>
                                <a:schemeClr val="lt1"/>
                              </a:solidFill>
                              <a:ln w="6350">
                                <a:noFill/>
                              </a:ln>
                            </wps:spPr>
                            <wps:txbx>
                              <w:txbxContent>
                                <w:p w14:paraId="58B330D2" w14:textId="3C7E0593" w:rsidR="00D159E4" w:rsidRDefault="00B20323" w:rsidP="00D159E4">
                                  <w:pPr>
                                    <w:pStyle w:val="Heading3"/>
                                  </w:pPr>
                                  <w:r>
                                    <w:t>Upgrade office lighting to LED, saving 11,140 kWh/year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1C49DCF" id="Text Box 26" o:spid="_x0000_s1049" type="#_x0000_t202" style="width:189.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" fillcolor="white [3201]" stroked="f" strokeweight=".5pt">
                      <v:textbox>
                        <w:txbxContent>
                          <w:p w14:paraId="58B330D2" w14:textId="3C7E0593" w:rsidR="00D159E4" w:rsidRDefault="00B20323" w:rsidP="00D159E4">
                            <w:pPr>
                              <w:pStyle w:val="Heading3"/>
                            </w:pPr>
                            <w:r>
                              <w:t>Upgrade office lighting to LED, saving 11,140 kWh/year</w:t>
                            </w:r>
                          </w:p>
                        </w:txbxContent>
                      </v:textbox>
                      <w10:anchorlock/>
                    </v:shape>
                  </w:pict>
                </mc:Fallback>
              </mc:AlternateContent>
            </w:r>
          </w:p>
        </w:tc>
        <w:tc>
          <w:tcPr>
            <w:tcW w:w="7569" w:type="dxa"/>
            <w:gridSpan w:val="2"/>
          </w:tcPr>
          <w:p w14:paraId="6575DEEF" w14:textId="792309FD" w:rsidR="000B4502" w:rsidRDefault="000B4502">
            <w:r w:rsidRPr="000B4502">
              <w:rPr>
                <w:noProof/>
              </w:rPr>
              <mc:AlternateContent>
                <mc:Choice Requires="wps">
                  <w:drawing>
                    <wp:inline distT="0" distB="0" distL="0" distR="0" wp14:anchorId="499A4345" wp14:editId="21409CD8">
                      <wp:extent cx="4225290" cy="7150100"/>
                      <wp:effectExtent l="0" t="0" r="3810" b="0"/>
                      <wp:docPr id="11" name="Text Box 11"/>
                      <wp:cNvGraphicFramePr/>
                      <a:graphic xmlns:a="http://schemas.openxmlformats.org/drawingml/2006/main">
                        <a:graphicData uri="http://schemas.microsoft.com/office/word/2010/wordprocessingShape">
                          <wps:wsp>
                            <wps:cNvSpPr txBox="1"/>
                            <wps:spPr>
                              <a:xfrm>
                                <a:off x="0" y="0"/>
                                <a:ext cx="4225290" cy="7150100"/>
                              </a:xfrm>
                              <a:prstGeom prst="rect">
                                <a:avLst/>
                              </a:prstGeom>
                              <a:solidFill>
                                <a:schemeClr val="lt1"/>
                              </a:solidFill>
                              <a:ln w="6350">
                                <a:noFill/>
                              </a:ln>
                            </wps:spPr>
                            <wps:txbx>
                              <w:txbxContent>
                                <w:p w14:paraId="1A4F494F" w14:textId="1E3F5706" w:rsidR="000B4502" w:rsidRPr="0083230A" w:rsidRDefault="0083230A" w:rsidP="000B4502">
                                  <w:pPr>
                                    <w:pStyle w:val="Heading1"/>
                                    <w:rPr>
                                      <w:color w:val="00B050"/>
                                    </w:rPr>
                                  </w:pPr>
                                  <w:r w:rsidRPr="0083230A">
                                    <w:rPr>
                                      <w:color w:val="00B050"/>
                                    </w:rPr>
                                    <w:t>Implemented</w:t>
                                  </w:r>
                                  <w:r>
                                    <w:rPr>
                                      <w:color w:val="00B050"/>
                                    </w:rPr>
                                    <w:t xml:space="preserve"> (including in progress)</w:t>
                                  </w:r>
                                  <w:r w:rsidRPr="0083230A">
                                    <w:rPr>
                                      <w:color w:val="00B050"/>
                                    </w:rPr>
                                    <w:t xml:space="preserve"> results</w:t>
                                  </w:r>
                                </w:p>
                                <w:p w14:paraId="6EBC244B" w14:textId="3C7F3A06" w:rsidR="000B4502" w:rsidRDefault="0083230A" w:rsidP="000B4502">
                                  <w:r>
                                    <w:t>Electric savings = 485,820 kWh/year (additional 43,600 planned)</w:t>
                                  </w:r>
                                </w:p>
                                <w:p w14:paraId="77E1BF82" w14:textId="1C6AD850" w:rsidR="0083230A" w:rsidRDefault="0083230A" w:rsidP="000B4502">
                                  <w:r>
                                    <w:t>Gas savings = 2,055 MMBTU/year (additional 731 planned)</w:t>
                                  </w:r>
                                </w:p>
                                <w:p w14:paraId="49F9326E" w14:textId="42A58E87" w:rsidR="007066C4" w:rsidRDefault="007066C4" w:rsidP="000B4502">
                                  <w:r>
                                    <w:t>Water savings = 530,000 gallons/year</w:t>
                                  </w:r>
                                </w:p>
                                <w:p w14:paraId="42C94293" w14:textId="2CB57536" w:rsidR="000B4502" w:rsidRPr="007066C4" w:rsidRDefault="00EF0C3E" w:rsidP="000B4502">
                                  <w:pPr>
                                    <w:pStyle w:val="Heading2"/>
                                    <w:rPr>
                                      <w:color w:val="00B050"/>
                                    </w:rPr>
                                  </w:pPr>
                                  <w:r w:rsidRPr="007066C4">
                                    <w:rPr>
                                      <w:color w:val="00B050"/>
                                    </w:rPr>
                                    <w:t>Recommendation 1 discussion</w:t>
                                  </w:r>
                                </w:p>
                                <w:p w14:paraId="3E0BE43C" w14:textId="12A871C9" w:rsidR="000B4502" w:rsidRDefault="008B6949" w:rsidP="000B4502">
                                  <w:r>
                                    <w:t>The steam system produces significant flash steam as high pressure condensate enters the condensate tank.  This does not appear to be a fault of the steam traps but rather is normal for the steam system operation.  The low-pressure flash steam was estimated at 530,000 gallons/year or 70 % of measured makeup water.  It was recommended to use this low pressure steam in one of the heat exchangers to produce hot water, replacing boiler steam, saving 1,878 MMBTU/year</w:t>
                                  </w:r>
                                  <w:r w:rsidR="00A34410">
                                    <w:t xml:space="preserve"> and 530,000 gallons/water then returned to the boiler rather than vented into the atmosphere as steam</w:t>
                                  </w:r>
                                  <w:r>
                                    <w:t xml:space="preserve">.  Upon being presented with the </w:t>
                                  </w:r>
                                  <w:r w:rsidR="00A34410">
                                    <w:t>recommendation</w:t>
                                  </w:r>
                                  <w:r>
                                    <w:t>, plant personnel chose to captur</w:t>
                                  </w:r>
                                  <w:r w:rsidR="00A34410">
                                    <w:t>e</w:t>
                                  </w:r>
                                  <w:r>
                                    <w:t xml:space="preserve"> the flash steam in a tank for hot water instead, which is a better idea since the gas savings is increased by the avoidance of </w:t>
                                  </w:r>
                                  <w:r w:rsidR="00A34410">
                                    <w:t>heat exchanger losses.</w:t>
                                  </w:r>
                                  <w:r>
                                    <w:t xml:space="preserve">  </w:t>
                                  </w:r>
                                  <w:r w:rsidR="007C1E82">
                                    <w:t>This illustrates a dynamic of the energy audit process, that sometimes recommendations from our study prompt additional study and so serve as the catalyst for amplified savings.</w:t>
                                  </w:r>
                                  <w:r>
                                    <w:t xml:space="preserve"> </w:t>
                                  </w:r>
                                </w:p>
                                <w:p w14:paraId="3735553A" w14:textId="1B0A5545" w:rsidR="0083230A" w:rsidRPr="007066C4" w:rsidRDefault="007C1E82" w:rsidP="0083230A">
                                  <w:pPr>
                                    <w:pStyle w:val="Heading2"/>
                                    <w:rPr>
                                      <w:color w:val="FF0000"/>
                                    </w:rPr>
                                  </w:pPr>
                                  <w:r w:rsidRPr="007066C4">
                                    <w:rPr>
                                      <w:color w:val="FF0000"/>
                                    </w:rPr>
                                    <w:t>Recommendation 4 discussion</w:t>
                                  </w:r>
                                </w:p>
                                <w:p w14:paraId="1413647F" w14:textId="2C499CAB" w:rsidR="0083230A" w:rsidRDefault="007C1E82" w:rsidP="0083230A">
                                  <w:r>
                                    <w:t xml:space="preserve">The powder mills are </w:t>
                                  </w:r>
                                  <w:r w:rsidR="00172400">
                                    <w:t xml:space="preserve">cooled with about 16,000 cfm room air, causing significant negative pressure in the room.  This causes outside air infiltration and additional air conditioning costs in the summer, that could be avoided if the mill vents were ducted outside.  Plant personnel rejected this measure as it would place undo filtration issues on the </w:t>
                                  </w:r>
                                  <w:r w:rsidR="007066C4">
                                    <w:t xml:space="preserve">incoming </w:t>
                                  </w:r>
                                  <w:r w:rsidR="00172400">
                                    <w:t>air.  This illustrates how during the one-day audit, every possible practical energy, water, and waste reduction measure is pursued, to provide the plant with all options, which sometimes upon further study are determined not viable.  About 15 % of our recommendations are rejected which is a good number showing our pursuit and dedication to finding all possibilities.</w:t>
                                  </w:r>
                                </w:p>
                                <w:p w14:paraId="4FE8F615" w14:textId="77777777" w:rsidR="0083230A" w:rsidRDefault="0083230A" w:rsidP="000B45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99A4345" id="Text Box 11" o:spid="_x0000_s1050" type="#_x0000_t202" style="width:332.7pt;height:5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" fillcolor="white [3201]" stroked="f" strokeweight=".5pt">
                      <v:textbox>
                        <w:txbxContent>
                          <w:p w14:paraId="1A4F494F" w14:textId="1E3F5706" w:rsidR="000B4502" w:rsidRPr="0083230A" w:rsidRDefault="0083230A" w:rsidP="000B4502">
                            <w:pPr>
                              <w:pStyle w:val="Heading1"/>
                              <w:rPr>
                                <w:color w:val="00B050"/>
                              </w:rPr>
                            </w:pPr>
                            <w:r w:rsidRPr="0083230A">
                              <w:rPr>
                                <w:color w:val="00B050"/>
                              </w:rPr>
                              <w:t>Implemented</w:t>
                            </w:r>
                            <w:r>
                              <w:rPr>
                                <w:color w:val="00B050"/>
                              </w:rPr>
                              <w:t xml:space="preserve"> (including in progress)</w:t>
                            </w:r>
                            <w:r w:rsidRPr="0083230A">
                              <w:rPr>
                                <w:color w:val="00B050"/>
                              </w:rPr>
                              <w:t xml:space="preserve"> results</w:t>
                            </w:r>
                          </w:p>
                          <w:p w14:paraId="6EBC244B" w14:textId="3C7F3A06" w:rsidR="000B4502" w:rsidRDefault="0083230A" w:rsidP="000B4502">
                            <w:r>
                              <w:t>Electric savings = 485,820 kWh/year (additional 43,600 planned)</w:t>
                            </w:r>
                          </w:p>
                          <w:p w14:paraId="77E1BF82" w14:textId="1C6AD850" w:rsidR="0083230A" w:rsidRDefault="0083230A" w:rsidP="000B4502">
                            <w:r>
                              <w:t>Gas savings = 2,055 MMBTU/year (additional 731 planned)</w:t>
                            </w:r>
                          </w:p>
                          <w:p w14:paraId="49F9326E" w14:textId="42A58E87" w:rsidR="007066C4" w:rsidRDefault="007066C4" w:rsidP="000B4502">
                            <w:r>
                              <w:t>Water savings = 530,000 gallons/year</w:t>
                            </w:r>
                          </w:p>
                          <w:p w14:paraId="42C94293" w14:textId="2CB57536" w:rsidR="000B4502" w:rsidRPr="007066C4" w:rsidRDefault="00EF0C3E" w:rsidP="000B4502">
                            <w:pPr>
                              <w:pStyle w:val="Heading2"/>
                              <w:rPr>
                                <w:color w:val="00B050"/>
                              </w:rPr>
                            </w:pPr>
                            <w:r w:rsidRPr="007066C4">
                              <w:rPr>
                                <w:color w:val="00B050"/>
                              </w:rPr>
                              <w:t>Recommendation 1 discussion</w:t>
                            </w:r>
                          </w:p>
                          <w:p w14:paraId="3E0BE43C" w14:textId="12A871C9" w:rsidR="000B4502" w:rsidRDefault="008B6949" w:rsidP="000B4502">
                            <w:r>
                              <w:t>The steam system produces significant flash steam as high pressure condensate enters the condensate tank.  This does not appear to be a fault of the steam traps but rather is normal for the steam system operation.  The low-pressure flash steam was estimated at 530,000 gallons/year or 70 % of measured makeup water.  It was recommended to use this low pressure steam in one of the heat exchangers to produce hot water, replacing boiler steam, saving 1,878 MMBTU/year</w:t>
                            </w:r>
                            <w:r w:rsidR="00A34410">
                              <w:t xml:space="preserve"> and 530,000 gallons/water then returned to the boiler rather than vented into the atmosphere as steam</w:t>
                            </w:r>
                            <w:r>
                              <w:t xml:space="preserve">.  Upon being presented with the </w:t>
                            </w:r>
                            <w:r w:rsidR="00A34410">
                              <w:t>recommendation</w:t>
                            </w:r>
                            <w:r>
                              <w:t>, plant personnel chose to captur</w:t>
                            </w:r>
                            <w:r w:rsidR="00A34410">
                              <w:t>e</w:t>
                            </w:r>
                            <w:r>
                              <w:t xml:space="preserve"> the flash steam in a tank for hot water instead, which is a better idea since the gas savings is increased by the avoidance of </w:t>
                            </w:r>
                            <w:r w:rsidR="00A34410">
                              <w:t>heat exchanger losses.</w:t>
                            </w:r>
                            <w:r>
                              <w:t xml:space="preserve">  </w:t>
                            </w:r>
                            <w:r w:rsidR="007C1E82">
                              <w:t>This illustrates a dynamic of the energy audit process, that sometimes recommendations from our study prompt additional study and so serve as the catalyst for amplified savings.</w:t>
                            </w:r>
                            <w:r>
                              <w:t xml:space="preserve"> </w:t>
                            </w:r>
                          </w:p>
                          <w:p w14:paraId="3735553A" w14:textId="1B0A5545" w:rsidR="0083230A" w:rsidRPr="007066C4" w:rsidRDefault="007C1E82" w:rsidP="0083230A">
                            <w:pPr>
                              <w:pStyle w:val="Heading2"/>
                              <w:rPr>
                                <w:color w:val="FF0000"/>
                              </w:rPr>
                            </w:pPr>
                            <w:r w:rsidRPr="007066C4">
                              <w:rPr>
                                <w:color w:val="FF0000"/>
                              </w:rPr>
                              <w:t>Recommendation 4 discussion</w:t>
                            </w:r>
                          </w:p>
                          <w:p w14:paraId="1413647F" w14:textId="2C499CAB" w:rsidR="0083230A" w:rsidRDefault="007C1E82" w:rsidP="0083230A">
                            <w:r>
                              <w:t xml:space="preserve">The powder mills are </w:t>
                            </w:r>
                            <w:r w:rsidR="00172400">
                              <w:t xml:space="preserve">cooled with about 16,000 cfm room air, causing significant negative pressure in the room.  This causes outside air infiltration and additional air conditioning costs in the summer, that could be avoided if the mill vents were ducted outside.  Plant personnel rejected this measure as it would place undo filtration issues on the </w:t>
                            </w:r>
                            <w:r w:rsidR="007066C4">
                              <w:t xml:space="preserve">incoming </w:t>
                            </w:r>
                            <w:r w:rsidR="00172400">
                              <w:t>air.  This illustrates how during the one-day audit, every possible practical energy, water, and waste reduction measure is pursued, to provide the plant with all options, which sometimes upon further study are determined not viable.  About 15 % of our recommendations are rejected which is a good number showing our pursuit and dedication to finding all possibilities.</w:t>
                            </w:r>
                          </w:p>
                          <w:p w14:paraId="4FE8F615" w14:textId="77777777" w:rsidR="0083230A" w:rsidRDefault="0083230A" w:rsidP="000B4502"/>
                        </w:txbxContent>
                      </v:textbox>
                      <w10:anchorlock/>
                    </v:shape>
                  </w:pict>
                </mc:Fallback>
              </mc:AlternateContent>
            </w:r>
          </w:p>
        </w:tc>
      </w:tr>
      <w:tr w:rsidR="00A1111B" w14:paraId="34DEA0ED" w14:textId="77777777" w:rsidTr="00D159E4">
        <w:trPr>
          <w:trHeight w:val="630"/>
        </w:trPr>
        <w:tc>
          <w:tcPr>
            <w:tcW w:w="12185" w:type="dxa"/>
            <w:gridSpan w:val="3"/>
            <w:vAlign w:val="bottom"/>
          </w:tcPr>
          <w:p w14:paraId="6B263C27" w14:textId="31679EA3" w:rsidR="00A1111B" w:rsidRDefault="00A1111B" w:rsidP="00D159E4">
            <w:pPr>
              <w:rPr>
                <w:noProof/>
              </w:rPr>
            </w:pPr>
          </w:p>
        </w:tc>
      </w:tr>
    </w:tbl>
    <w:p w14:paraId="5BD06835" w14:textId="77777777" w:rsidR="00392FA9" w:rsidRDefault="00392FA9"/>
    <w:sectPr w:rsidR="00392FA9" w:rsidSect="00021C04">
      <w:pgSz w:w="12240" w:h="15840"/>
      <w:pgMar w:top="0" w:right="0" w:bottom="0" w:left="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45C31" w14:textId="77777777" w:rsidR="00DA6D2F" w:rsidRDefault="00DA6D2F" w:rsidP="00C81A6E">
      <w:pPr>
        <w:spacing w:after="0" w:line="240" w:lineRule="auto"/>
      </w:pPr>
      <w:r>
        <w:separator/>
      </w:r>
    </w:p>
  </w:endnote>
  <w:endnote w:type="continuationSeparator" w:id="0">
    <w:p w14:paraId="4B206D37" w14:textId="77777777" w:rsidR="00DA6D2F" w:rsidRDefault="00DA6D2F" w:rsidP="00C81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33338" w14:textId="77777777" w:rsidR="00DA6D2F" w:rsidRDefault="00DA6D2F" w:rsidP="00C81A6E">
      <w:pPr>
        <w:spacing w:after="0" w:line="240" w:lineRule="auto"/>
      </w:pPr>
      <w:r>
        <w:separator/>
      </w:r>
    </w:p>
  </w:footnote>
  <w:footnote w:type="continuationSeparator" w:id="0">
    <w:p w14:paraId="0844BB92" w14:textId="77777777" w:rsidR="00DA6D2F" w:rsidRDefault="00DA6D2F" w:rsidP="00C81A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9D1"/>
    <w:rsid w:val="00021C04"/>
    <w:rsid w:val="000B4502"/>
    <w:rsid w:val="00172400"/>
    <w:rsid w:val="00256989"/>
    <w:rsid w:val="00392FA9"/>
    <w:rsid w:val="004F56B5"/>
    <w:rsid w:val="00515218"/>
    <w:rsid w:val="007066C4"/>
    <w:rsid w:val="007C1E82"/>
    <w:rsid w:val="0083230A"/>
    <w:rsid w:val="008B6949"/>
    <w:rsid w:val="00951AB4"/>
    <w:rsid w:val="009812CE"/>
    <w:rsid w:val="00A1111B"/>
    <w:rsid w:val="00A34410"/>
    <w:rsid w:val="00AF69D1"/>
    <w:rsid w:val="00B20323"/>
    <w:rsid w:val="00C635FA"/>
    <w:rsid w:val="00C81A6E"/>
    <w:rsid w:val="00C84D0C"/>
    <w:rsid w:val="00D159E4"/>
    <w:rsid w:val="00D634E1"/>
    <w:rsid w:val="00D76AB2"/>
    <w:rsid w:val="00DA6D2F"/>
    <w:rsid w:val="00DB5884"/>
    <w:rsid w:val="00EA752F"/>
    <w:rsid w:val="00E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3A407"/>
  <w15:chartTrackingRefBased/>
  <w15:docId w15:val="{3B874F2C-23A8-4DFA-8507-1F05D753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6AB2"/>
    <w:pPr>
      <w:keepNext/>
      <w:keepLines/>
      <w:spacing w:before="240" w:after="0"/>
      <w:outlineLvl w:val="0"/>
    </w:pPr>
    <w:rPr>
      <w:rFonts w:asciiTheme="majorHAnsi" w:eastAsiaTheme="majorEastAsia" w:hAnsiTheme="majorHAnsi" w:cstheme="majorBidi"/>
      <w:color w:val="2F5496" w:themeColor="accent1" w:themeShade="BF"/>
      <w:sz w:val="44"/>
      <w:szCs w:val="32"/>
    </w:rPr>
  </w:style>
  <w:style w:type="paragraph" w:styleId="Heading2">
    <w:name w:val="heading 2"/>
    <w:basedOn w:val="Normal"/>
    <w:next w:val="Normal"/>
    <w:link w:val="Heading2Char"/>
    <w:uiPriority w:val="9"/>
    <w:unhideWhenUsed/>
    <w:qFormat/>
    <w:rsid w:val="00D76A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B45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B4502"/>
    <w:pPr>
      <w:spacing w:after="0" w:line="240" w:lineRule="auto"/>
      <w:ind w:left="720"/>
      <w:contextualSpacing/>
    </w:pPr>
    <w:rPr>
      <w:rFonts w:asciiTheme="majorHAnsi" w:eastAsiaTheme="majorEastAsia" w:hAnsiTheme="majorHAnsi" w:cstheme="majorBidi"/>
      <w:spacing w:val="-10"/>
      <w:kern w:val="28"/>
      <w:sz w:val="96"/>
      <w:szCs w:val="56"/>
    </w:rPr>
  </w:style>
  <w:style w:type="character" w:customStyle="1" w:styleId="TitleChar">
    <w:name w:val="Title Char"/>
    <w:basedOn w:val="DefaultParagraphFont"/>
    <w:link w:val="Title"/>
    <w:uiPriority w:val="10"/>
    <w:rsid w:val="000B4502"/>
    <w:rPr>
      <w:rFonts w:asciiTheme="majorHAnsi" w:eastAsiaTheme="majorEastAsia" w:hAnsiTheme="majorHAnsi" w:cstheme="majorBidi"/>
      <w:spacing w:val="-10"/>
      <w:kern w:val="28"/>
      <w:sz w:val="96"/>
      <w:szCs w:val="56"/>
    </w:rPr>
  </w:style>
  <w:style w:type="paragraph" w:styleId="Subtitle">
    <w:name w:val="Subtitle"/>
    <w:basedOn w:val="Normal"/>
    <w:next w:val="Normal"/>
    <w:link w:val="SubtitleChar"/>
    <w:uiPriority w:val="11"/>
    <w:qFormat/>
    <w:rsid w:val="000B4502"/>
    <w:pPr>
      <w:numPr>
        <w:ilvl w:val="1"/>
      </w:numPr>
      <w:ind w:left="720"/>
    </w:pPr>
    <w:rPr>
      <w:rFonts w:eastAsiaTheme="minorEastAsia"/>
      <w:color w:val="F2F2F2" w:themeColor="background1" w:themeShade="F2"/>
      <w:spacing w:val="15"/>
      <w:sz w:val="48"/>
    </w:rPr>
  </w:style>
  <w:style w:type="character" w:customStyle="1" w:styleId="SubtitleChar">
    <w:name w:val="Subtitle Char"/>
    <w:basedOn w:val="DefaultParagraphFont"/>
    <w:link w:val="Subtitle"/>
    <w:uiPriority w:val="11"/>
    <w:rsid w:val="000B4502"/>
    <w:rPr>
      <w:rFonts w:eastAsiaTheme="minorEastAsia"/>
      <w:color w:val="F2F2F2" w:themeColor="background1" w:themeShade="F2"/>
      <w:spacing w:val="15"/>
      <w:sz w:val="48"/>
    </w:rPr>
  </w:style>
  <w:style w:type="character" w:customStyle="1" w:styleId="Heading1Char">
    <w:name w:val="Heading 1 Char"/>
    <w:basedOn w:val="DefaultParagraphFont"/>
    <w:link w:val="Heading1"/>
    <w:uiPriority w:val="9"/>
    <w:rsid w:val="00D76AB2"/>
    <w:rPr>
      <w:rFonts w:asciiTheme="majorHAnsi" w:eastAsiaTheme="majorEastAsia" w:hAnsiTheme="majorHAnsi" w:cstheme="majorBidi"/>
      <w:color w:val="2F5496" w:themeColor="accent1" w:themeShade="BF"/>
      <w:sz w:val="44"/>
      <w:szCs w:val="32"/>
    </w:rPr>
  </w:style>
  <w:style w:type="character" w:customStyle="1" w:styleId="Heading2Char">
    <w:name w:val="Heading 2 Char"/>
    <w:basedOn w:val="DefaultParagraphFont"/>
    <w:link w:val="Heading2"/>
    <w:uiPriority w:val="9"/>
    <w:rsid w:val="00D76AB2"/>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0B4502"/>
    <w:pPr>
      <w:spacing w:after="0" w:line="240" w:lineRule="auto"/>
    </w:pPr>
  </w:style>
  <w:style w:type="character" w:customStyle="1" w:styleId="Heading3Char">
    <w:name w:val="Heading 3 Char"/>
    <w:basedOn w:val="DefaultParagraphFont"/>
    <w:link w:val="Heading3"/>
    <w:uiPriority w:val="9"/>
    <w:rsid w:val="000B450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C81A6E"/>
    <w:rPr>
      <w:color w:val="0563C1" w:themeColor="hyperlink"/>
      <w:u w:val="single"/>
    </w:rPr>
  </w:style>
  <w:style w:type="character" w:styleId="UnresolvedMention">
    <w:name w:val="Unresolved Mention"/>
    <w:basedOn w:val="DefaultParagraphFont"/>
    <w:uiPriority w:val="99"/>
    <w:semiHidden/>
    <w:unhideWhenUsed/>
    <w:rsid w:val="00C81A6E"/>
    <w:rPr>
      <w:color w:val="605E5C"/>
      <w:shd w:val="clear" w:color="auto" w:fill="E1DFDD"/>
    </w:rPr>
  </w:style>
  <w:style w:type="paragraph" w:styleId="Header">
    <w:name w:val="header"/>
    <w:basedOn w:val="Normal"/>
    <w:link w:val="HeaderChar"/>
    <w:uiPriority w:val="99"/>
    <w:unhideWhenUsed/>
    <w:rsid w:val="00C81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A6E"/>
  </w:style>
  <w:style w:type="paragraph" w:styleId="Footer">
    <w:name w:val="footer"/>
    <w:basedOn w:val="Normal"/>
    <w:link w:val="FooterChar"/>
    <w:uiPriority w:val="99"/>
    <w:unhideWhenUsed/>
    <w:rsid w:val="00C81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oossen@udel.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oss\AppData\Roaming\Microsoft\Templates\Report%20(Origin%20the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Report (Origin theme)</Template>
  <TotalTime>58</TotalTime>
  <Pages>2</Pages>
  <Words>28</Words>
  <Characters>166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gooss</dc:creator>
  <cp:keywords/>
  <dc:description/>
  <cp:lastModifiedBy>goossen@optonline.net</cp:lastModifiedBy>
  <cp:revision>9</cp:revision>
  <dcterms:created xsi:type="dcterms:W3CDTF">2020-02-04T12:00:00Z</dcterms:created>
  <dcterms:modified xsi:type="dcterms:W3CDTF">2020-05-05T13:58:00Z</dcterms:modified>
</cp:coreProperties>
</file>