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3A01" w:rsidRPr="00C43A01" w:rsidRDefault="00C43A01" w:rsidP="00C43A01">
      <w:pPr>
        <w:pStyle w:val="NormalWeb"/>
        <w:numPr>
          <w:ilvl w:val="0"/>
          <w:numId w:val="1"/>
        </w:numPr>
        <w:spacing w:before="0" w:beforeAutospacing="0" w:after="0" w:afterAutospacing="0" w:line="360" w:lineRule="auto"/>
        <w:textAlignment w:val="baseline"/>
        <w:rPr>
          <w:rFonts w:ascii="Garamond" w:hAnsi="Garamond"/>
          <w:color w:val="000000"/>
        </w:rPr>
      </w:pPr>
      <w:r w:rsidRPr="00C43A01">
        <w:rPr>
          <w:rFonts w:ascii="Garamond" w:hAnsi="Garamond"/>
          <w:color w:val="000000"/>
        </w:rPr>
        <w:t>Call to Order and Welcome</w:t>
      </w:r>
      <w:bookmarkStart w:id="0" w:name="_GoBack"/>
      <w:bookmarkEnd w:id="0"/>
    </w:p>
    <w:p w:rsidR="00C43A01" w:rsidRPr="00C43A01" w:rsidRDefault="00C43A01" w:rsidP="00C43A01">
      <w:pPr>
        <w:pStyle w:val="NormalWeb"/>
        <w:numPr>
          <w:ilvl w:val="1"/>
          <w:numId w:val="2"/>
        </w:numPr>
        <w:spacing w:before="0" w:beforeAutospacing="0" w:after="0" w:afterAutospacing="0" w:line="360" w:lineRule="auto"/>
        <w:textAlignment w:val="baseline"/>
        <w:rPr>
          <w:rFonts w:ascii="Garamond" w:hAnsi="Garamond"/>
          <w:color w:val="000000"/>
        </w:rPr>
      </w:pPr>
      <w:r w:rsidRPr="00C43A01">
        <w:rPr>
          <w:rFonts w:ascii="Garamond" w:hAnsi="Garamond"/>
          <w:color w:val="000000"/>
        </w:rPr>
        <w:t>We act as the voice for 4,500 grad students by interfacing with the administration</w:t>
      </w:r>
    </w:p>
    <w:p w:rsidR="00C43A01" w:rsidRPr="00C43A01" w:rsidRDefault="00C43A01" w:rsidP="00C43A01">
      <w:pPr>
        <w:pStyle w:val="NormalWeb"/>
        <w:numPr>
          <w:ilvl w:val="1"/>
          <w:numId w:val="2"/>
        </w:numPr>
        <w:spacing w:before="0" w:beforeAutospacing="0" w:after="0" w:afterAutospacing="0" w:line="360" w:lineRule="auto"/>
        <w:textAlignment w:val="baseline"/>
        <w:rPr>
          <w:rFonts w:ascii="Garamond" w:hAnsi="Garamond"/>
          <w:color w:val="000000"/>
        </w:rPr>
      </w:pPr>
      <w:r w:rsidRPr="00C43A01">
        <w:rPr>
          <w:rFonts w:ascii="Garamond" w:hAnsi="Garamond"/>
          <w:color w:val="000000"/>
        </w:rPr>
        <w:t>Today we focused on introducing the GSG committees and their roles</w:t>
      </w:r>
    </w:p>
    <w:p w:rsidR="00C43A01" w:rsidRPr="00C43A01" w:rsidRDefault="00C43A01" w:rsidP="00C43A01">
      <w:pPr>
        <w:pStyle w:val="NormalWeb"/>
        <w:numPr>
          <w:ilvl w:val="2"/>
          <w:numId w:val="2"/>
        </w:numPr>
        <w:spacing w:before="0" w:beforeAutospacing="0" w:after="0" w:afterAutospacing="0" w:line="360" w:lineRule="auto"/>
        <w:textAlignment w:val="baseline"/>
        <w:rPr>
          <w:rFonts w:ascii="Garamond" w:hAnsi="Garamond"/>
          <w:color w:val="000000"/>
        </w:rPr>
      </w:pPr>
      <w:r w:rsidRPr="00C43A01">
        <w:rPr>
          <w:rFonts w:ascii="Garamond" w:hAnsi="Garamond"/>
          <w:color w:val="000000"/>
        </w:rPr>
        <w:t>Internal Affairs</w:t>
      </w:r>
    </w:p>
    <w:p w:rsidR="00C43A01" w:rsidRPr="00C43A01" w:rsidRDefault="00C43A01" w:rsidP="00C43A01">
      <w:pPr>
        <w:pStyle w:val="NormalWeb"/>
        <w:numPr>
          <w:ilvl w:val="3"/>
          <w:numId w:val="3"/>
        </w:numPr>
        <w:spacing w:before="0" w:beforeAutospacing="0" w:after="0" w:afterAutospacing="0" w:line="360" w:lineRule="auto"/>
        <w:textAlignment w:val="baseline"/>
        <w:rPr>
          <w:rFonts w:ascii="Garamond" w:hAnsi="Garamond"/>
          <w:color w:val="000000"/>
        </w:rPr>
      </w:pPr>
      <w:r w:rsidRPr="00C43A01">
        <w:rPr>
          <w:rFonts w:ascii="Garamond" w:hAnsi="Garamond"/>
          <w:color w:val="000000"/>
        </w:rPr>
        <w:t>Operations inside the GSG</w:t>
      </w:r>
    </w:p>
    <w:p w:rsidR="00C43A01" w:rsidRPr="00C43A01" w:rsidRDefault="00C43A01" w:rsidP="00C43A01">
      <w:pPr>
        <w:pStyle w:val="NormalWeb"/>
        <w:numPr>
          <w:ilvl w:val="2"/>
          <w:numId w:val="3"/>
        </w:numPr>
        <w:spacing w:before="0" w:beforeAutospacing="0" w:after="0" w:afterAutospacing="0" w:line="360" w:lineRule="auto"/>
        <w:textAlignment w:val="baseline"/>
        <w:rPr>
          <w:rFonts w:ascii="Garamond" w:hAnsi="Garamond"/>
          <w:color w:val="000000"/>
        </w:rPr>
      </w:pPr>
      <w:r w:rsidRPr="00C43A01">
        <w:rPr>
          <w:rFonts w:ascii="Garamond" w:hAnsi="Garamond"/>
          <w:color w:val="000000"/>
        </w:rPr>
        <w:t>Student Affairs</w:t>
      </w:r>
    </w:p>
    <w:p w:rsidR="00C43A01" w:rsidRPr="00C43A01" w:rsidRDefault="00C43A01" w:rsidP="00C43A01">
      <w:pPr>
        <w:pStyle w:val="NormalWeb"/>
        <w:numPr>
          <w:ilvl w:val="3"/>
          <w:numId w:val="4"/>
        </w:numPr>
        <w:spacing w:before="0" w:beforeAutospacing="0" w:after="0" w:afterAutospacing="0" w:line="360" w:lineRule="auto"/>
        <w:textAlignment w:val="baseline"/>
        <w:rPr>
          <w:rFonts w:ascii="Garamond" w:hAnsi="Garamond"/>
          <w:color w:val="000000"/>
        </w:rPr>
      </w:pPr>
      <w:r w:rsidRPr="00C43A01">
        <w:rPr>
          <w:rFonts w:ascii="Garamond" w:hAnsi="Garamond"/>
          <w:color w:val="000000"/>
        </w:rPr>
        <w:t>Advocacy relevant to students</w:t>
      </w:r>
    </w:p>
    <w:p w:rsidR="00C43A01" w:rsidRPr="00C43A01" w:rsidRDefault="00C43A01" w:rsidP="00C43A01">
      <w:pPr>
        <w:pStyle w:val="NormalWeb"/>
        <w:numPr>
          <w:ilvl w:val="2"/>
          <w:numId w:val="4"/>
        </w:numPr>
        <w:spacing w:before="0" w:beforeAutospacing="0" w:after="0" w:afterAutospacing="0" w:line="360" w:lineRule="auto"/>
        <w:textAlignment w:val="baseline"/>
        <w:rPr>
          <w:rFonts w:ascii="Garamond" w:hAnsi="Garamond"/>
          <w:color w:val="000000"/>
        </w:rPr>
      </w:pPr>
      <w:r w:rsidRPr="00C43A01">
        <w:rPr>
          <w:rFonts w:ascii="Garamond" w:hAnsi="Garamond"/>
          <w:color w:val="000000"/>
        </w:rPr>
        <w:t>Senate committees</w:t>
      </w:r>
    </w:p>
    <w:p w:rsidR="00C43A01" w:rsidRPr="00C43A01" w:rsidRDefault="00C43A01" w:rsidP="00C43A01">
      <w:pPr>
        <w:pStyle w:val="NormalWeb"/>
        <w:numPr>
          <w:ilvl w:val="3"/>
          <w:numId w:val="5"/>
        </w:numPr>
        <w:spacing w:before="0" w:beforeAutospacing="0" w:after="0" w:afterAutospacing="0" w:line="360" w:lineRule="auto"/>
        <w:textAlignment w:val="baseline"/>
        <w:rPr>
          <w:rFonts w:ascii="Garamond" w:hAnsi="Garamond"/>
          <w:color w:val="000000"/>
        </w:rPr>
      </w:pPr>
      <w:r w:rsidRPr="00C43A01">
        <w:rPr>
          <w:rFonts w:ascii="Garamond" w:hAnsi="Garamond"/>
          <w:color w:val="000000"/>
        </w:rPr>
        <w:t>Interacting with administrators</w:t>
      </w:r>
    </w:p>
    <w:p w:rsidR="00C43A01" w:rsidRPr="00C43A01" w:rsidRDefault="00C43A01" w:rsidP="00C43A01">
      <w:pPr>
        <w:pStyle w:val="NormalWeb"/>
        <w:numPr>
          <w:ilvl w:val="0"/>
          <w:numId w:val="5"/>
        </w:numPr>
        <w:spacing w:before="0" w:beforeAutospacing="0" w:after="0" w:afterAutospacing="0" w:line="360" w:lineRule="auto"/>
        <w:textAlignment w:val="baseline"/>
        <w:rPr>
          <w:rFonts w:ascii="Garamond" w:hAnsi="Garamond"/>
          <w:color w:val="000000"/>
        </w:rPr>
      </w:pPr>
      <w:r w:rsidRPr="00C43A01">
        <w:rPr>
          <w:rFonts w:ascii="Garamond" w:hAnsi="Garamond"/>
          <w:color w:val="000000"/>
        </w:rPr>
        <w:t>Committee Introductions</w:t>
      </w:r>
    </w:p>
    <w:p w:rsidR="00C43A01" w:rsidRPr="00C43A01" w:rsidRDefault="00C43A01" w:rsidP="00C43A01">
      <w:pPr>
        <w:pStyle w:val="NormalWeb"/>
        <w:numPr>
          <w:ilvl w:val="1"/>
          <w:numId w:val="6"/>
        </w:numPr>
        <w:spacing w:before="0" w:beforeAutospacing="0" w:after="0" w:afterAutospacing="0" w:line="360" w:lineRule="auto"/>
        <w:textAlignment w:val="baseline"/>
        <w:rPr>
          <w:rFonts w:ascii="Garamond" w:hAnsi="Garamond"/>
          <w:color w:val="000000"/>
        </w:rPr>
      </w:pPr>
      <w:r w:rsidRPr="00C43A01">
        <w:rPr>
          <w:rFonts w:ascii="Garamond" w:hAnsi="Garamond"/>
          <w:color w:val="000000"/>
        </w:rPr>
        <w:t>Internal affairs</w:t>
      </w:r>
    </w:p>
    <w:p w:rsidR="00C43A01" w:rsidRPr="00C43A01" w:rsidRDefault="00C43A01" w:rsidP="00C43A01">
      <w:pPr>
        <w:pStyle w:val="NormalWeb"/>
        <w:numPr>
          <w:ilvl w:val="2"/>
          <w:numId w:val="6"/>
        </w:numPr>
        <w:spacing w:before="0" w:beforeAutospacing="0" w:after="0" w:afterAutospacing="0" w:line="360" w:lineRule="auto"/>
        <w:textAlignment w:val="baseline"/>
        <w:rPr>
          <w:rFonts w:ascii="Garamond" w:hAnsi="Garamond"/>
          <w:color w:val="000000"/>
        </w:rPr>
      </w:pPr>
      <w:r w:rsidRPr="00C43A01">
        <w:rPr>
          <w:rFonts w:ascii="Garamond" w:hAnsi="Garamond"/>
          <w:color w:val="000000"/>
        </w:rPr>
        <w:t>The communications committee focuses on advertising events and opportunities to the public</w:t>
      </w:r>
    </w:p>
    <w:p w:rsidR="00C43A01" w:rsidRPr="00C43A01" w:rsidRDefault="00C43A01" w:rsidP="00C43A01">
      <w:pPr>
        <w:pStyle w:val="NormalWeb"/>
        <w:numPr>
          <w:ilvl w:val="2"/>
          <w:numId w:val="6"/>
        </w:numPr>
        <w:spacing w:before="0" w:beforeAutospacing="0" w:after="0" w:afterAutospacing="0" w:line="360" w:lineRule="auto"/>
        <w:textAlignment w:val="baseline"/>
        <w:rPr>
          <w:rFonts w:ascii="Garamond" w:hAnsi="Garamond"/>
          <w:color w:val="000000"/>
        </w:rPr>
      </w:pPr>
      <w:r w:rsidRPr="00C43A01">
        <w:rPr>
          <w:rFonts w:ascii="Garamond" w:hAnsi="Garamond"/>
          <w:color w:val="000000"/>
        </w:rPr>
        <w:t>The events committee is in charge of planning and running large scale events such as the Forum and Gala</w:t>
      </w:r>
    </w:p>
    <w:p w:rsidR="00C43A01" w:rsidRPr="00C43A01" w:rsidRDefault="00C43A01" w:rsidP="00C43A01">
      <w:pPr>
        <w:pStyle w:val="NormalWeb"/>
        <w:numPr>
          <w:ilvl w:val="2"/>
          <w:numId w:val="6"/>
        </w:numPr>
        <w:spacing w:before="0" w:beforeAutospacing="0" w:after="0" w:afterAutospacing="0" w:line="360" w:lineRule="auto"/>
        <w:textAlignment w:val="baseline"/>
        <w:rPr>
          <w:rFonts w:ascii="Garamond" w:hAnsi="Garamond"/>
          <w:color w:val="000000"/>
        </w:rPr>
      </w:pPr>
      <w:r w:rsidRPr="00C43A01">
        <w:rPr>
          <w:rFonts w:ascii="Garamond" w:hAnsi="Garamond"/>
          <w:color w:val="000000"/>
        </w:rPr>
        <w:t>The social committee plans and takes part in social events put on by the GSG</w:t>
      </w:r>
    </w:p>
    <w:p w:rsidR="00C43A01" w:rsidRPr="00C43A01" w:rsidRDefault="00C43A01" w:rsidP="00C43A01">
      <w:pPr>
        <w:pStyle w:val="NormalWeb"/>
        <w:numPr>
          <w:ilvl w:val="1"/>
          <w:numId w:val="6"/>
        </w:numPr>
        <w:spacing w:before="0" w:beforeAutospacing="0" w:after="0" w:afterAutospacing="0" w:line="360" w:lineRule="auto"/>
        <w:textAlignment w:val="baseline"/>
        <w:rPr>
          <w:rFonts w:ascii="Garamond" w:hAnsi="Garamond"/>
          <w:color w:val="000000"/>
        </w:rPr>
      </w:pPr>
      <w:r w:rsidRPr="00C43A01">
        <w:rPr>
          <w:rFonts w:ascii="Garamond" w:hAnsi="Garamond"/>
          <w:color w:val="000000"/>
        </w:rPr>
        <w:t>Student affairs</w:t>
      </w:r>
    </w:p>
    <w:p w:rsidR="00C43A01" w:rsidRPr="00C43A01" w:rsidRDefault="00C43A01" w:rsidP="00C43A01">
      <w:pPr>
        <w:pStyle w:val="NormalWeb"/>
        <w:numPr>
          <w:ilvl w:val="2"/>
          <w:numId w:val="6"/>
        </w:numPr>
        <w:spacing w:before="0" w:beforeAutospacing="0" w:after="0" w:afterAutospacing="0" w:line="360" w:lineRule="auto"/>
        <w:textAlignment w:val="baseline"/>
        <w:rPr>
          <w:rFonts w:ascii="Garamond" w:hAnsi="Garamond"/>
          <w:color w:val="000000"/>
        </w:rPr>
      </w:pPr>
      <w:r w:rsidRPr="00C43A01">
        <w:rPr>
          <w:rFonts w:ascii="Garamond" w:hAnsi="Garamond"/>
          <w:color w:val="000000"/>
        </w:rPr>
        <w:t>Serves as the advocacy arm of the GSG</w:t>
      </w:r>
    </w:p>
    <w:p w:rsidR="00C43A01" w:rsidRPr="00C43A01" w:rsidRDefault="00C43A01" w:rsidP="00C43A01">
      <w:pPr>
        <w:pStyle w:val="NormalWeb"/>
        <w:numPr>
          <w:ilvl w:val="2"/>
          <w:numId w:val="6"/>
        </w:numPr>
        <w:spacing w:before="0" w:beforeAutospacing="0" w:after="0" w:afterAutospacing="0" w:line="360" w:lineRule="auto"/>
        <w:textAlignment w:val="baseline"/>
        <w:rPr>
          <w:rFonts w:ascii="Garamond" w:hAnsi="Garamond"/>
          <w:color w:val="000000"/>
        </w:rPr>
      </w:pPr>
      <w:r w:rsidRPr="00C43A01">
        <w:rPr>
          <w:rFonts w:ascii="Garamond" w:hAnsi="Garamond"/>
          <w:color w:val="000000"/>
        </w:rPr>
        <w:t>Diversity</w:t>
      </w:r>
    </w:p>
    <w:p w:rsidR="00C43A01" w:rsidRPr="00C43A01" w:rsidRDefault="00C43A01" w:rsidP="00C43A01">
      <w:pPr>
        <w:pStyle w:val="NormalWeb"/>
        <w:numPr>
          <w:ilvl w:val="3"/>
          <w:numId w:val="7"/>
        </w:numPr>
        <w:spacing w:before="0" w:beforeAutospacing="0" w:after="0" w:afterAutospacing="0" w:line="360" w:lineRule="auto"/>
        <w:textAlignment w:val="baseline"/>
        <w:rPr>
          <w:rFonts w:ascii="Garamond" w:hAnsi="Garamond"/>
          <w:color w:val="000000"/>
        </w:rPr>
      </w:pPr>
      <w:r w:rsidRPr="00C43A01">
        <w:rPr>
          <w:rFonts w:ascii="Garamond" w:hAnsi="Garamond"/>
          <w:color w:val="000000"/>
        </w:rPr>
        <w:t>Advocate for the needs and concerns for all groups on campus</w:t>
      </w:r>
    </w:p>
    <w:p w:rsidR="00C43A01" w:rsidRPr="00C43A01" w:rsidRDefault="00C43A01" w:rsidP="00C43A01">
      <w:pPr>
        <w:pStyle w:val="NormalWeb"/>
        <w:numPr>
          <w:ilvl w:val="3"/>
          <w:numId w:val="7"/>
        </w:numPr>
        <w:spacing w:before="0" w:beforeAutospacing="0" w:after="0" w:afterAutospacing="0" w:line="360" w:lineRule="auto"/>
        <w:textAlignment w:val="baseline"/>
        <w:rPr>
          <w:rFonts w:ascii="Garamond" w:hAnsi="Garamond"/>
          <w:color w:val="000000"/>
        </w:rPr>
      </w:pPr>
      <w:r w:rsidRPr="00C43A01">
        <w:rPr>
          <w:rFonts w:ascii="Garamond" w:hAnsi="Garamond"/>
          <w:color w:val="000000"/>
        </w:rPr>
        <w:t>Culturally themed events to stimulate the conversation on diversity</w:t>
      </w:r>
    </w:p>
    <w:p w:rsidR="00C43A01" w:rsidRPr="00C43A01" w:rsidRDefault="00C43A01" w:rsidP="00C43A01">
      <w:pPr>
        <w:pStyle w:val="NormalWeb"/>
        <w:numPr>
          <w:ilvl w:val="2"/>
          <w:numId w:val="7"/>
        </w:numPr>
        <w:spacing w:before="0" w:beforeAutospacing="0" w:after="0" w:afterAutospacing="0" w:line="360" w:lineRule="auto"/>
        <w:textAlignment w:val="baseline"/>
        <w:rPr>
          <w:rFonts w:ascii="Garamond" w:hAnsi="Garamond"/>
          <w:color w:val="000000"/>
        </w:rPr>
      </w:pPr>
      <w:r w:rsidRPr="00C43A01">
        <w:rPr>
          <w:rFonts w:ascii="Garamond" w:hAnsi="Garamond"/>
          <w:color w:val="000000"/>
        </w:rPr>
        <w:t>Student life</w:t>
      </w:r>
    </w:p>
    <w:p w:rsidR="00C43A01" w:rsidRPr="00C43A01" w:rsidRDefault="00C43A01" w:rsidP="00C43A01">
      <w:pPr>
        <w:pStyle w:val="NormalWeb"/>
        <w:numPr>
          <w:ilvl w:val="3"/>
          <w:numId w:val="8"/>
        </w:numPr>
        <w:spacing w:before="0" w:beforeAutospacing="0" w:after="0" w:afterAutospacing="0" w:line="360" w:lineRule="auto"/>
        <w:textAlignment w:val="baseline"/>
        <w:rPr>
          <w:rFonts w:ascii="Garamond" w:hAnsi="Garamond"/>
          <w:color w:val="000000"/>
        </w:rPr>
      </w:pPr>
      <w:r w:rsidRPr="00C43A01">
        <w:rPr>
          <w:rFonts w:ascii="Garamond" w:hAnsi="Garamond"/>
          <w:color w:val="000000"/>
        </w:rPr>
        <w:t>Advocates for the needs of grad students by improving their living and learning experience</w:t>
      </w:r>
    </w:p>
    <w:p w:rsidR="00C43A01" w:rsidRPr="00C43A01" w:rsidRDefault="00C43A01" w:rsidP="00C43A01">
      <w:pPr>
        <w:pStyle w:val="NormalWeb"/>
        <w:numPr>
          <w:ilvl w:val="4"/>
          <w:numId w:val="8"/>
        </w:numPr>
        <w:spacing w:before="0" w:beforeAutospacing="0" w:after="0" w:afterAutospacing="0" w:line="360" w:lineRule="auto"/>
        <w:textAlignment w:val="baseline"/>
        <w:rPr>
          <w:rFonts w:ascii="Garamond" w:hAnsi="Garamond"/>
          <w:color w:val="000000"/>
        </w:rPr>
      </w:pPr>
      <w:r w:rsidRPr="00C43A01">
        <w:rPr>
          <w:rFonts w:ascii="Garamond" w:hAnsi="Garamond"/>
          <w:color w:val="000000"/>
        </w:rPr>
        <w:t>Student fees</w:t>
      </w:r>
    </w:p>
    <w:p w:rsidR="00C43A01" w:rsidRPr="00C43A01" w:rsidRDefault="00C43A01" w:rsidP="00C43A01">
      <w:pPr>
        <w:pStyle w:val="NormalWeb"/>
        <w:numPr>
          <w:ilvl w:val="4"/>
          <w:numId w:val="8"/>
        </w:numPr>
        <w:spacing w:before="0" w:beforeAutospacing="0" w:after="0" w:afterAutospacing="0" w:line="360" w:lineRule="auto"/>
        <w:textAlignment w:val="baseline"/>
        <w:rPr>
          <w:rFonts w:ascii="Garamond" w:hAnsi="Garamond"/>
          <w:color w:val="000000"/>
        </w:rPr>
      </w:pPr>
      <w:r w:rsidRPr="00C43A01">
        <w:rPr>
          <w:rFonts w:ascii="Garamond" w:hAnsi="Garamond"/>
          <w:color w:val="000000"/>
        </w:rPr>
        <w:t>Transportation and parking</w:t>
      </w:r>
    </w:p>
    <w:p w:rsidR="00C43A01" w:rsidRPr="00C43A01" w:rsidRDefault="00C43A01" w:rsidP="00C43A01">
      <w:pPr>
        <w:pStyle w:val="NormalWeb"/>
        <w:numPr>
          <w:ilvl w:val="2"/>
          <w:numId w:val="8"/>
        </w:numPr>
        <w:spacing w:before="0" w:beforeAutospacing="0" w:after="0" w:afterAutospacing="0" w:line="360" w:lineRule="auto"/>
        <w:textAlignment w:val="baseline"/>
        <w:rPr>
          <w:rFonts w:ascii="Garamond" w:hAnsi="Garamond"/>
          <w:color w:val="000000"/>
        </w:rPr>
      </w:pPr>
      <w:r w:rsidRPr="00C43A01">
        <w:rPr>
          <w:rFonts w:ascii="Garamond" w:hAnsi="Garamond"/>
          <w:color w:val="000000"/>
        </w:rPr>
        <w:t>Sustainability</w:t>
      </w:r>
    </w:p>
    <w:p w:rsidR="00C43A01" w:rsidRPr="00C43A01" w:rsidRDefault="00C43A01" w:rsidP="00C43A01">
      <w:pPr>
        <w:pStyle w:val="NormalWeb"/>
        <w:numPr>
          <w:ilvl w:val="3"/>
          <w:numId w:val="9"/>
        </w:numPr>
        <w:spacing w:before="0" w:beforeAutospacing="0" w:after="0" w:afterAutospacing="0" w:line="360" w:lineRule="auto"/>
        <w:textAlignment w:val="baseline"/>
        <w:rPr>
          <w:rFonts w:ascii="Garamond" w:hAnsi="Garamond"/>
          <w:color w:val="000000"/>
        </w:rPr>
      </w:pPr>
      <w:r w:rsidRPr="00C43A01">
        <w:rPr>
          <w:rFonts w:ascii="Garamond" w:hAnsi="Garamond"/>
          <w:color w:val="000000"/>
        </w:rPr>
        <w:t>Works toward education on recycling, taking care of Fairfield park, and advancing the restoration of Solar One</w:t>
      </w:r>
    </w:p>
    <w:p w:rsidR="00C43A01" w:rsidRPr="00C43A01" w:rsidRDefault="00C43A01" w:rsidP="00C43A01">
      <w:pPr>
        <w:pStyle w:val="NormalWeb"/>
        <w:numPr>
          <w:ilvl w:val="2"/>
          <w:numId w:val="9"/>
        </w:numPr>
        <w:spacing w:before="0" w:beforeAutospacing="0" w:after="0" w:afterAutospacing="0" w:line="360" w:lineRule="auto"/>
        <w:textAlignment w:val="baseline"/>
        <w:rPr>
          <w:rFonts w:ascii="Garamond" w:hAnsi="Garamond"/>
          <w:color w:val="000000"/>
        </w:rPr>
      </w:pPr>
      <w:r w:rsidRPr="00C43A01">
        <w:rPr>
          <w:rFonts w:ascii="Garamond" w:hAnsi="Garamond"/>
          <w:color w:val="000000"/>
        </w:rPr>
        <w:t>Mental health</w:t>
      </w:r>
    </w:p>
    <w:p w:rsidR="00C43A01" w:rsidRPr="00C43A01" w:rsidRDefault="00C43A01" w:rsidP="00C43A01">
      <w:pPr>
        <w:pStyle w:val="NormalWeb"/>
        <w:numPr>
          <w:ilvl w:val="3"/>
          <w:numId w:val="10"/>
        </w:numPr>
        <w:spacing w:before="0" w:beforeAutospacing="0" w:after="0" w:afterAutospacing="0" w:line="360" w:lineRule="auto"/>
        <w:textAlignment w:val="baseline"/>
        <w:rPr>
          <w:rFonts w:ascii="Garamond" w:hAnsi="Garamond"/>
          <w:color w:val="000000"/>
        </w:rPr>
      </w:pPr>
      <w:r w:rsidRPr="00C43A01">
        <w:rPr>
          <w:rFonts w:ascii="Garamond" w:hAnsi="Garamond"/>
          <w:color w:val="000000"/>
        </w:rPr>
        <w:t>Promotes mental health and well-being of graduate students</w:t>
      </w:r>
    </w:p>
    <w:p w:rsidR="00C43A01" w:rsidRPr="00C43A01" w:rsidRDefault="00C43A01" w:rsidP="00C43A01">
      <w:pPr>
        <w:pStyle w:val="NormalWeb"/>
        <w:numPr>
          <w:ilvl w:val="3"/>
          <w:numId w:val="10"/>
        </w:numPr>
        <w:spacing w:before="0" w:beforeAutospacing="0" w:after="0" w:afterAutospacing="0" w:line="360" w:lineRule="auto"/>
        <w:textAlignment w:val="baseline"/>
        <w:rPr>
          <w:rFonts w:ascii="Garamond" w:hAnsi="Garamond"/>
          <w:color w:val="000000"/>
        </w:rPr>
      </w:pPr>
      <w:r w:rsidRPr="00C43A01">
        <w:rPr>
          <w:rFonts w:ascii="Garamond" w:hAnsi="Garamond"/>
          <w:color w:val="000000"/>
        </w:rPr>
        <w:lastRenderedPageBreak/>
        <w:t xml:space="preserve">Seeks to spread the </w:t>
      </w:r>
      <w:proofErr w:type="spellStart"/>
      <w:r w:rsidRPr="00C43A01">
        <w:rPr>
          <w:rFonts w:ascii="Garamond" w:hAnsi="Garamond"/>
          <w:color w:val="000000"/>
        </w:rPr>
        <w:t>EmPOWER</w:t>
      </w:r>
      <w:proofErr w:type="spellEnd"/>
      <w:r w:rsidRPr="00C43A01">
        <w:rPr>
          <w:rFonts w:ascii="Garamond" w:hAnsi="Garamond"/>
          <w:color w:val="000000"/>
        </w:rPr>
        <w:t xml:space="preserve"> program to the college of engineering and, eventually, the entire university</w:t>
      </w:r>
    </w:p>
    <w:p w:rsidR="00C43A01" w:rsidRPr="00C43A01" w:rsidRDefault="00C43A01" w:rsidP="00C43A01">
      <w:pPr>
        <w:pStyle w:val="NormalWeb"/>
        <w:numPr>
          <w:ilvl w:val="3"/>
          <w:numId w:val="10"/>
        </w:numPr>
        <w:spacing w:before="0" w:beforeAutospacing="0" w:after="0" w:afterAutospacing="0" w:line="360" w:lineRule="auto"/>
        <w:textAlignment w:val="baseline"/>
        <w:rPr>
          <w:rFonts w:ascii="Garamond" w:hAnsi="Garamond"/>
          <w:color w:val="000000"/>
        </w:rPr>
      </w:pPr>
      <w:r w:rsidRPr="00C43A01">
        <w:rPr>
          <w:rFonts w:ascii="Garamond" w:hAnsi="Garamond"/>
          <w:color w:val="000000"/>
        </w:rPr>
        <w:t>Works to remove the stigmas associated mental health</w:t>
      </w:r>
    </w:p>
    <w:p w:rsidR="00C43A01" w:rsidRPr="00C43A01" w:rsidRDefault="00C43A01" w:rsidP="00C43A01">
      <w:pPr>
        <w:pStyle w:val="NormalWeb"/>
        <w:numPr>
          <w:ilvl w:val="2"/>
          <w:numId w:val="10"/>
        </w:numPr>
        <w:spacing w:before="0" w:beforeAutospacing="0" w:after="0" w:afterAutospacing="0" w:line="360" w:lineRule="auto"/>
        <w:textAlignment w:val="baseline"/>
        <w:rPr>
          <w:rFonts w:ascii="Garamond" w:hAnsi="Garamond"/>
          <w:color w:val="000000"/>
        </w:rPr>
      </w:pPr>
      <w:r w:rsidRPr="00C43A01">
        <w:rPr>
          <w:rFonts w:ascii="Garamond" w:hAnsi="Garamond"/>
          <w:color w:val="000000"/>
        </w:rPr>
        <w:t>Community engagement</w:t>
      </w:r>
    </w:p>
    <w:p w:rsidR="00C43A01" w:rsidRPr="00C43A01" w:rsidRDefault="00C43A01" w:rsidP="00C43A01">
      <w:pPr>
        <w:pStyle w:val="NormalWeb"/>
        <w:numPr>
          <w:ilvl w:val="3"/>
          <w:numId w:val="11"/>
        </w:numPr>
        <w:spacing w:before="0" w:beforeAutospacing="0" w:after="0" w:afterAutospacing="0" w:line="360" w:lineRule="auto"/>
        <w:textAlignment w:val="baseline"/>
        <w:rPr>
          <w:rFonts w:ascii="Garamond" w:hAnsi="Garamond"/>
          <w:color w:val="000000"/>
        </w:rPr>
      </w:pPr>
      <w:r w:rsidRPr="00C43A01">
        <w:rPr>
          <w:rFonts w:ascii="Garamond" w:hAnsi="Garamond"/>
          <w:color w:val="000000"/>
        </w:rPr>
        <w:t>A course of study to be involved in a the Newark community that is involved with the student’s thesis or dissertation in some way</w:t>
      </w:r>
    </w:p>
    <w:p w:rsidR="00C43A01" w:rsidRPr="00C43A01" w:rsidRDefault="00C43A01" w:rsidP="00C43A01">
      <w:pPr>
        <w:pStyle w:val="NormalWeb"/>
        <w:numPr>
          <w:ilvl w:val="1"/>
          <w:numId w:val="11"/>
        </w:numPr>
        <w:spacing w:before="0" w:beforeAutospacing="0" w:after="0" w:afterAutospacing="0" w:line="360" w:lineRule="auto"/>
        <w:textAlignment w:val="baseline"/>
        <w:rPr>
          <w:rFonts w:ascii="Garamond" w:hAnsi="Garamond"/>
          <w:color w:val="000000"/>
        </w:rPr>
      </w:pPr>
      <w:r w:rsidRPr="00C43A01">
        <w:rPr>
          <w:rFonts w:ascii="Garamond" w:hAnsi="Garamond"/>
          <w:color w:val="000000"/>
        </w:rPr>
        <w:t>Membership</w:t>
      </w:r>
    </w:p>
    <w:p w:rsidR="00C43A01" w:rsidRPr="00C43A01" w:rsidRDefault="00C43A01" w:rsidP="00C43A01">
      <w:pPr>
        <w:pStyle w:val="NormalWeb"/>
        <w:numPr>
          <w:ilvl w:val="2"/>
          <w:numId w:val="11"/>
        </w:numPr>
        <w:spacing w:before="0" w:beforeAutospacing="0" w:after="0" w:afterAutospacing="0" w:line="360" w:lineRule="auto"/>
        <w:textAlignment w:val="baseline"/>
        <w:rPr>
          <w:rFonts w:ascii="Garamond" w:hAnsi="Garamond"/>
          <w:color w:val="000000"/>
        </w:rPr>
      </w:pPr>
      <w:r w:rsidRPr="00C43A01">
        <w:rPr>
          <w:rFonts w:ascii="Garamond" w:hAnsi="Garamond"/>
          <w:color w:val="000000"/>
        </w:rPr>
        <w:t>Senator responsibilities</w:t>
      </w:r>
    </w:p>
    <w:p w:rsidR="00C43A01" w:rsidRPr="00C43A01" w:rsidRDefault="00C43A01" w:rsidP="00C43A01">
      <w:pPr>
        <w:pStyle w:val="NormalWeb"/>
        <w:numPr>
          <w:ilvl w:val="3"/>
          <w:numId w:val="12"/>
        </w:numPr>
        <w:spacing w:before="0" w:beforeAutospacing="0" w:after="0" w:afterAutospacing="0" w:line="360" w:lineRule="auto"/>
        <w:textAlignment w:val="baseline"/>
        <w:rPr>
          <w:rFonts w:ascii="Garamond" w:hAnsi="Garamond"/>
          <w:color w:val="000000"/>
        </w:rPr>
      </w:pPr>
      <w:r w:rsidRPr="00C43A01">
        <w:rPr>
          <w:rFonts w:ascii="Garamond" w:hAnsi="Garamond"/>
          <w:color w:val="000000"/>
        </w:rPr>
        <w:t>Attend public meetings or send a proxy</w:t>
      </w:r>
    </w:p>
    <w:p w:rsidR="00C43A01" w:rsidRPr="00C43A01" w:rsidRDefault="00C43A01" w:rsidP="00C43A01">
      <w:pPr>
        <w:pStyle w:val="NormalWeb"/>
        <w:numPr>
          <w:ilvl w:val="3"/>
          <w:numId w:val="12"/>
        </w:numPr>
        <w:spacing w:before="0" w:beforeAutospacing="0" w:after="0" w:afterAutospacing="0" w:line="360" w:lineRule="auto"/>
        <w:textAlignment w:val="baseline"/>
        <w:rPr>
          <w:rFonts w:ascii="Garamond" w:hAnsi="Garamond"/>
          <w:color w:val="000000"/>
        </w:rPr>
      </w:pPr>
      <w:r w:rsidRPr="00C43A01">
        <w:rPr>
          <w:rFonts w:ascii="Garamond" w:hAnsi="Garamond"/>
          <w:color w:val="000000"/>
        </w:rPr>
        <w:t>Vote for legislation &amp; during elections</w:t>
      </w:r>
    </w:p>
    <w:p w:rsidR="00C43A01" w:rsidRPr="00C43A01" w:rsidRDefault="00C43A01" w:rsidP="00C43A01">
      <w:pPr>
        <w:pStyle w:val="NormalWeb"/>
        <w:numPr>
          <w:ilvl w:val="3"/>
          <w:numId w:val="12"/>
        </w:numPr>
        <w:spacing w:before="0" w:beforeAutospacing="0" w:after="0" w:afterAutospacing="0" w:line="360" w:lineRule="auto"/>
        <w:textAlignment w:val="baseline"/>
        <w:rPr>
          <w:rFonts w:ascii="Garamond" w:hAnsi="Garamond"/>
          <w:color w:val="000000"/>
        </w:rPr>
      </w:pPr>
      <w:r w:rsidRPr="00C43A01">
        <w:rPr>
          <w:rFonts w:ascii="Garamond" w:hAnsi="Garamond"/>
          <w:color w:val="000000"/>
        </w:rPr>
        <w:t>Serve on at least one committee</w:t>
      </w:r>
    </w:p>
    <w:p w:rsidR="00C43A01" w:rsidRPr="00C43A01" w:rsidRDefault="00C43A01" w:rsidP="00C43A01">
      <w:pPr>
        <w:pStyle w:val="NormalWeb"/>
        <w:numPr>
          <w:ilvl w:val="3"/>
          <w:numId w:val="12"/>
        </w:numPr>
        <w:spacing w:before="0" w:beforeAutospacing="0" w:after="0" w:afterAutospacing="0" w:line="360" w:lineRule="auto"/>
        <w:textAlignment w:val="baseline"/>
        <w:rPr>
          <w:rFonts w:ascii="Garamond" w:hAnsi="Garamond"/>
          <w:color w:val="000000"/>
        </w:rPr>
      </w:pPr>
      <w:r w:rsidRPr="00C43A01">
        <w:rPr>
          <w:rFonts w:ascii="Garamond" w:hAnsi="Garamond"/>
          <w:color w:val="000000"/>
        </w:rPr>
        <w:t>Provide updates, encourage attendance, and be available to department members</w:t>
      </w:r>
    </w:p>
    <w:p w:rsidR="00C43A01" w:rsidRPr="00C43A01" w:rsidRDefault="00C43A01" w:rsidP="00C43A01">
      <w:pPr>
        <w:pStyle w:val="NormalWeb"/>
        <w:numPr>
          <w:ilvl w:val="2"/>
          <w:numId w:val="12"/>
        </w:numPr>
        <w:spacing w:before="0" w:beforeAutospacing="0" w:after="0" w:afterAutospacing="0" w:line="360" w:lineRule="auto"/>
        <w:textAlignment w:val="baseline"/>
        <w:rPr>
          <w:rFonts w:ascii="Garamond" w:hAnsi="Garamond"/>
          <w:color w:val="000000"/>
        </w:rPr>
      </w:pPr>
      <w:r w:rsidRPr="00C43A01">
        <w:rPr>
          <w:rFonts w:ascii="Garamond" w:hAnsi="Garamond"/>
          <w:color w:val="000000"/>
        </w:rPr>
        <w:t xml:space="preserve">Voting must be submitted to </w:t>
      </w:r>
      <w:proofErr w:type="spellStart"/>
      <w:r w:rsidRPr="00C43A01">
        <w:rPr>
          <w:rFonts w:ascii="Garamond" w:hAnsi="Garamond"/>
          <w:color w:val="000000"/>
        </w:rPr>
        <w:t>Moiyad</w:t>
      </w:r>
      <w:proofErr w:type="spellEnd"/>
      <w:r w:rsidRPr="00C43A01">
        <w:rPr>
          <w:rFonts w:ascii="Garamond" w:hAnsi="Garamond"/>
          <w:color w:val="000000"/>
        </w:rPr>
        <w:t xml:space="preserve"> or Kelsie</w:t>
      </w:r>
    </w:p>
    <w:p w:rsidR="00C43A01" w:rsidRPr="00C43A01" w:rsidRDefault="00C43A01" w:rsidP="00C43A01">
      <w:pPr>
        <w:pStyle w:val="NormalWeb"/>
        <w:numPr>
          <w:ilvl w:val="1"/>
          <w:numId w:val="12"/>
        </w:numPr>
        <w:spacing w:before="0" w:beforeAutospacing="0" w:after="0" w:afterAutospacing="0" w:line="360" w:lineRule="auto"/>
        <w:textAlignment w:val="baseline"/>
        <w:rPr>
          <w:rFonts w:ascii="Garamond" w:hAnsi="Garamond"/>
          <w:color w:val="000000"/>
        </w:rPr>
      </w:pPr>
      <w:r w:rsidRPr="00C43A01">
        <w:rPr>
          <w:rFonts w:ascii="Garamond" w:hAnsi="Garamond"/>
          <w:color w:val="000000"/>
        </w:rPr>
        <w:t>Questions about committees</w:t>
      </w:r>
    </w:p>
    <w:p w:rsidR="00C43A01" w:rsidRPr="00C43A01" w:rsidRDefault="00C43A01" w:rsidP="00C43A01">
      <w:pPr>
        <w:pStyle w:val="NormalWeb"/>
        <w:numPr>
          <w:ilvl w:val="2"/>
          <w:numId w:val="12"/>
        </w:numPr>
        <w:spacing w:before="0" w:beforeAutospacing="0" w:after="0" w:afterAutospacing="0" w:line="360" w:lineRule="auto"/>
        <w:textAlignment w:val="baseline"/>
        <w:rPr>
          <w:rFonts w:ascii="Garamond" w:hAnsi="Garamond"/>
          <w:color w:val="000000"/>
        </w:rPr>
      </w:pPr>
      <w:r w:rsidRPr="00C43A01">
        <w:rPr>
          <w:rFonts w:ascii="Garamond" w:hAnsi="Garamond"/>
          <w:color w:val="000000"/>
          <w:u w:val="single"/>
        </w:rPr>
        <w:t>Are there any committees that are engaged in advocating for graduate students with families?</w:t>
      </w:r>
    </w:p>
    <w:p w:rsidR="00C43A01" w:rsidRPr="00C43A01" w:rsidRDefault="00C43A01" w:rsidP="00C43A01">
      <w:pPr>
        <w:pStyle w:val="NormalWeb"/>
        <w:numPr>
          <w:ilvl w:val="1"/>
          <w:numId w:val="12"/>
        </w:numPr>
        <w:spacing w:before="0" w:beforeAutospacing="0" w:after="0" w:afterAutospacing="0" w:line="360" w:lineRule="auto"/>
        <w:textAlignment w:val="baseline"/>
        <w:rPr>
          <w:rFonts w:ascii="Garamond" w:hAnsi="Garamond"/>
          <w:color w:val="000000"/>
        </w:rPr>
      </w:pPr>
      <w:r w:rsidRPr="00C43A01">
        <w:rPr>
          <w:rFonts w:ascii="Garamond" w:hAnsi="Garamond"/>
          <w:color w:val="000000"/>
        </w:rPr>
        <w:t>Parliamentary affairs</w:t>
      </w:r>
    </w:p>
    <w:p w:rsidR="00C43A01" w:rsidRPr="00C43A01" w:rsidRDefault="00C43A01" w:rsidP="00C43A01">
      <w:pPr>
        <w:pStyle w:val="NormalWeb"/>
        <w:numPr>
          <w:ilvl w:val="2"/>
          <w:numId w:val="12"/>
        </w:numPr>
        <w:spacing w:before="0" w:beforeAutospacing="0" w:after="0" w:afterAutospacing="0" w:line="360" w:lineRule="auto"/>
        <w:textAlignment w:val="baseline"/>
        <w:rPr>
          <w:rFonts w:ascii="Garamond" w:hAnsi="Garamond"/>
          <w:color w:val="000000"/>
        </w:rPr>
      </w:pPr>
      <w:r w:rsidRPr="00C43A01">
        <w:rPr>
          <w:rFonts w:ascii="Garamond" w:hAnsi="Garamond"/>
          <w:color w:val="000000"/>
        </w:rPr>
        <w:t>Overview of Robert’s rules</w:t>
      </w:r>
    </w:p>
    <w:p w:rsidR="00C43A01" w:rsidRPr="00C43A01" w:rsidRDefault="00C43A01" w:rsidP="00C43A01">
      <w:pPr>
        <w:pStyle w:val="NormalWeb"/>
        <w:numPr>
          <w:ilvl w:val="3"/>
          <w:numId w:val="13"/>
        </w:numPr>
        <w:spacing w:before="0" w:beforeAutospacing="0" w:after="0" w:afterAutospacing="0" w:line="360" w:lineRule="auto"/>
        <w:textAlignment w:val="baseline"/>
        <w:rPr>
          <w:rFonts w:ascii="Garamond" w:hAnsi="Garamond"/>
          <w:color w:val="000000"/>
        </w:rPr>
      </w:pPr>
      <w:r w:rsidRPr="00C43A01">
        <w:rPr>
          <w:rFonts w:ascii="Garamond" w:hAnsi="Garamond"/>
          <w:color w:val="000000"/>
        </w:rPr>
        <w:t>Any motion made must be seconded</w:t>
      </w:r>
    </w:p>
    <w:p w:rsidR="00C43A01" w:rsidRPr="00C43A01" w:rsidRDefault="00C43A01" w:rsidP="00C43A01">
      <w:pPr>
        <w:pStyle w:val="NormalWeb"/>
        <w:numPr>
          <w:ilvl w:val="3"/>
          <w:numId w:val="13"/>
        </w:numPr>
        <w:spacing w:before="0" w:beforeAutospacing="0" w:after="0" w:afterAutospacing="0" w:line="360" w:lineRule="auto"/>
        <w:textAlignment w:val="baseline"/>
        <w:rPr>
          <w:rFonts w:ascii="Garamond" w:hAnsi="Garamond"/>
          <w:color w:val="000000"/>
        </w:rPr>
      </w:pPr>
      <w:r w:rsidRPr="00C43A01">
        <w:rPr>
          <w:rFonts w:ascii="Garamond" w:hAnsi="Garamond"/>
          <w:color w:val="000000"/>
        </w:rPr>
        <w:t>The parliamentarian will keep the conversation on topic</w:t>
      </w:r>
    </w:p>
    <w:p w:rsidR="00C43A01" w:rsidRPr="00C43A01" w:rsidRDefault="00C43A01" w:rsidP="00C43A01">
      <w:pPr>
        <w:pStyle w:val="NormalWeb"/>
        <w:numPr>
          <w:ilvl w:val="3"/>
          <w:numId w:val="13"/>
        </w:numPr>
        <w:spacing w:before="0" w:beforeAutospacing="0" w:after="0" w:afterAutospacing="0" w:line="360" w:lineRule="auto"/>
        <w:textAlignment w:val="baseline"/>
        <w:rPr>
          <w:rFonts w:ascii="Garamond" w:hAnsi="Garamond"/>
          <w:color w:val="000000"/>
        </w:rPr>
      </w:pPr>
      <w:r w:rsidRPr="00C43A01">
        <w:rPr>
          <w:rFonts w:ascii="Garamond" w:hAnsi="Garamond"/>
          <w:color w:val="000000"/>
        </w:rPr>
        <w:t>The parliamentarian will consider both sides of the debate</w:t>
      </w:r>
    </w:p>
    <w:p w:rsidR="00C43A01" w:rsidRPr="00C43A01" w:rsidRDefault="00C43A01" w:rsidP="00C43A01">
      <w:pPr>
        <w:pStyle w:val="NormalWeb"/>
        <w:numPr>
          <w:ilvl w:val="3"/>
          <w:numId w:val="13"/>
        </w:numPr>
        <w:spacing w:before="0" w:beforeAutospacing="0" w:after="0" w:afterAutospacing="0" w:line="360" w:lineRule="auto"/>
        <w:textAlignment w:val="baseline"/>
        <w:rPr>
          <w:rFonts w:ascii="Garamond" w:hAnsi="Garamond"/>
          <w:color w:val="000000"/>
        </w:rPr>
      </w:pPr>
      <w:r w:rsidRPr="00C43A01">
        <w:rPr>
          <w:rFonts w:ascii="Garamond" w:hAnsi="Garamond"/>
          <w:color w:val="000000"/>
        </w:rPr>
        <w:t>Each senator may only speak twice per topic</w:t>
      </w:r>
    </w:p>
    <w:p w:rsidR="00C43A01" w:rsidRPr="00C43A01" w:rsidRDefault="00C43A01" w:rsidP="00C43A01">
      <w:pPr>
        <w:pStyle w:val="NormalWeb"/>
        <w:numPr>
          <w:ilvl w:val="4"/>
          <w:numId w:val="13"/>
        </w:numPr>
        <w:spacing w:before="0" w:beforeAutospacing="0" w:after="0" w:afterAutospacing="0" w:line="360" w:lineRule="auto"/>
        <w:textAlignment w:val="baseline"/>
        <w:rPr>
          <w:rFonts w:ascii="Garamond" w:hAnsi="Garamond"/>
          <w:color w:val="000000"/>
        </w:rPr>
      </w:pPr>
      <w:r w:rsidRPr="00C43A01">
        <w:rPr>
          <w:rFonts w:ascii="Garamond" w:hAnsi="Garamond"/>
          <w:color w:val="000000"/>
        </w:rPr>
        <w:t>A senator may give a 10 minute speech at most</w:t>
      </w:r>
    </w:p>
    <w:p w:rsidR="00C43A01" w:rsidRPr="00C43A01" w:rsidRDefault="00C43A01" w:rsidP="00C43A01">
      <w:pPr>
        <w:pStyle w:val="NormalWeb"/>
        <w:numPr>
          <w:ilvl w:val="4"/>
          <w:numId w:val="13"/>
        </w:numPr>
        <w:spacing w:before="0" w:beforeAutospacing="0" w:after="0" w:afterAutospacing="0" w:line="360" w:lineRule="auto"/>
        <w:textAlignment w:val="baseline"/>
        <w:rPr>
          <w:rFonts w:ascii="Garamond" w:hAnsi="Garamond"/>
          <w:color w:val="000000"/>
        </w:rPr>
      </w:pPr>
      <w:r w:rsidRPr="00C43A01">
        <w:rPr>
          <w:rFonts w:ascii="Garamond" w:hAnsi="Garamond"/>
          <w:color w:val="000000"/>
        </w:rPr>
        <w:t>Each topic may only be discussed once per meeting</w:t>
      </w:r>
    </w:p>
    <w:p w:rsidR="00C43A01" w:rsidRPr="00C43A01" w:rsidRDefault="00C43A01" w:rsidP="00C43A01">
      <w:pPr>
        <w:pStyle w:val="NormalWeb"/>
        <w:numPr>
          <w:ilvl w:val="3"/>
          <w:numId w:val="13"/>
        </w:numPr>
        <w:spacing w:before="0" w:beforeAutospacing="0" w:after="0" w:afterAutospacing="0" w:line="360" w:lineRule="auto"/>
        <w:textAlignment w:val="baseline"/>
        <w:rPr>
          <w:rFonts w:ascii="Garamond" w:hAnsi="Garamond"/>
          <w:color w:val="000000"/>
        </w:rPr>
      </w:pPr>
      <w:r w:rsidRPr="00C43A01">
        <w:rPr>
          <w:rFonts w:ascii="Garamond" w:hAnsi="Garamond"/>
          <w:color w:val="000000"/>
        </w:rPr>
        <w:t>Legislation can be amended during open floor and during senate floor.</w:t>
      </w:r>
    </w:p>
    <w:p w:rsidR="00C43A01" w:rsidRPr="00C43A01" w:rsidRDefault="00C43A01" w:rsidP="00C43A01">
      <w:pPr>
        <w:pStyle w:val="NormalWeb"/>
        <w:numPr>
          <w:ilvl w:val="1"/>
          <w:numId w:val="13"/>
        </w:numPr>
        <w:spacing w:before="0" w:beforeAutospacing="0" w:after="0" w:afterAutospacing="0" w:line="360" w:lineRule="auto"/>
        <w:textAlignment w:val="baseline"/>
        <w:rPr>
          <w:rFonts w:ascii="Garamond" w:hAnsi="Garamond"/>
          <w:color w:val="000000"/>
        </w:rPr>
      </w:pPr>
      <w:r w:rsidRPr="00C43A01">
        <w:rPr>
          <w:rFonts w:ascii="Garamond" w:hAnsi="Garamond"/>
          <w:color w:val="000000"/>
        </w:rPr>
        <w:t>External Committees</w:t>
      </w:r>
    </w:p>
    <w:p w:rsidR="00C43A01" w:rsidRPr="00C43A01" w:rsidRDefault="00C43A01" w:rsidP="00C43A01">
      <w:pPr>
        <w:pStyle w:val="NormalWeb"/>
        <w:numPr>
          <w:ilvl w:val="2"/>
          <w:numId w:val="13"/>
        </w:numPr>
        <w:spacing w:before="0" w:beforeAutospacing="0" w:after="0" w:afterAutospacing="0" w:line="360" w:lineRule="auto"/>
        <w:textAlignment w:val="baseline"/>
        <w:rPr>
          <w:rFonts w:ascii="Garamond" w:hAnsi="Garamond"/>
          <w:color w:val="000000"/>
        </w:rPr>
      </w:pPr>
      <w:r w:rsidRPr="00C43A01">
        <w:rPr>
          <w:rFonts w:ascii="Garamond" w:hAnsi="Garamond"/>
          <w:color w:val="000000"/>
        </w:rPr>
        <w:t>Members of external committees must report what occurs during public meetings.</w:t>
      </w:r>
    </w:p>
    <w:p w:rsidR="00C43A01" w:rsidRPr="00C43A01" w:rsidRDefault="00C43A01" w:rsidP="00C43A01">
      <w:pPr>
        <w:pStyle w:val="NormalWeb"/>
        <w:numPr>
          <w:ilvl w:val="1"/>
          <w:numId w:val="13"/>
        </w:numPr>
        <w:spacing w:before="0" w:beforeAutospacing="0" w:after="0" w:afterAutospacing="0" w:line="360" w:lineRule="auto"/>
        <w:textAlignment w:val="baseline"/>
        <w:rPr>
          <w:rFonts w:ascii="Garamond" w:hAnsi="Garamond"/>
          <w:b/>
          <w:bCs/>
          <w:color w:val="000000"/>
        </w:rPr>
      </w:pPr>
      <w:r w:rsidRPr="00C43A01">
        <w:rPr>
          <w:rFonts w:ascii="Garamond" w:hAnsi="Garamond"/>
          <w:b/>
          <w:bCs/>
          <w:color w:val="000000"/>
          <w:u w:val="single"/>
        </w:rPr>
        <w:t>Report on the Graduate College by Mike Bush</w:t>
      </w:r>
    </w:p>
    <w:p w:rsidR="00C43A01" w:rsidRPr="00C43A01" w:rsidRDefault="00C43A01" w:rsidP="00C43A01">
      <w:pPr>
        <w:pStyle w:val="NormalWeb"/>
        <w:numPr>
          <w:ilvl w:val="2"/>
          <w:numId w:val="13"/>
        </w:numPr>
        <w:spacing w:before="0" w:beforeAutospacing="0" w:after="0" w:afterAutospacing="0" w:line="360" w:lineRule="auto"/>
        <w:textAlignment w:val="baseline"/>
        <w:rPr>
          <w:rFonts w:ascii="Garamond" w:hAnsi="Garamond"/>
          <w:color w:val="000000"/>
        </w:rPr>
      </w:pPr>
      <w:r w:rsidRPr="00C43A01">
        <w:rPr>
          <w:rFonts w:ascii="Garamond" w:hAnsi="Garamond"/>
          <w:color w:val="000000"/>
        </w:rPr>
        <w:t>The establishment of an 8th college has been proposed in order to serve the graduate student body specifically. The mission statement and bylaws must be completed and approved by January 2019.</w:t>
      </w:r>
    </w:p>
    <w:p w:rsidR="00C43A01" w:rsidRPr="00C43A01" w:rsidRDefault="00C43A01" w:rsidP="00C43A01">
      <w:pPr>
        <w:pStyle w:val="NormalWeb"/>
        <w:numPr>
          <w:ilvl w:val="3"/>
          <w:numId w:val="14"/>
        </w:numPr>
        <w:spacing w:before="0" w:beforeAutospacing="0" w:after="0" w:afterAutospacing="0" w:line="360" w:lineRule="auto"/>
        <w:textAlignment w:val="baseline"/>
        <w:rPr>
          <w:rFonts w:ascii="Garamond" w:hAnsi="Garamond"/>
          <w:color w:val="000000"/>
        </w:rPr>
      </w:pPr>
      <w:r w:rsidRPr="00C43A01">
        <w:rPr>
          <w:rFonts w:ascii="Garamond" w:hAnsi="Garamond"/>
          <w:color w:val="000000"/>
        </w:rPr>
        <w:lastRenderedPageBreak/>
        <w:t>The graduate college will not affect any program that already exists in another college</w:t>
      </w:r>
    </w:p>
    <w:p w:rsidR="00C43A01" w:rsidRPr="00C43A01" w:rsidRDefault="00C43A01" w:rsidP="00C43A01">
      <w:pPr>
        <w:pStyle w:val="NormalWeb"/>
        <w:numPr>
          <w:ilvl w:val="2"/>
          <w:numId w:val="14"/>
        </w:numPr>
        <w:spacing w:before="0" w:beforeAutospacing="0" w:after="0" w:afterAutospacing="0" w:line="360" w:lineRule="auto"/>
        <w:textAlignment w:val="baseline"/>
        <w:rPr>
          <w:rFonts w:ascii="Garamond" w:hAnsi="Garamond"/>
          <w:b/>
          <w:bCs/>
          <w:color w:val="000000"/>
        </w:rPr>
      </w:pPr>
      <w:r w:rsidRPr="00C43A01">
        <w:rPr>
          <w:rFonts w:ascii="Garamond" w:hAnsi="Garamond"/>
          <w:b/>
          <w:bCs/>
          <w:color w:val="000000"/>
          <w:u w:val="single"/>
        </w:rPr>
        <w:t>The graduate college’s main goal is to facilitate and expand the resources that are available to graduate students</w:t>
      </w:r>
    </w:p>
    <w:p w:rsidR="00C43A01" w:rsidRPr="00C43A01" w:rsidRDefault="00C43A01" w:rsidP="00C43A01">
      <w:pPr>
        <w:pStyle w:val="NormalWeb"/>
        <w:numPr>
          <w:ilvl w:val="3"/>
          <w:numId w:val="15"/>
        </w:numPr>
        <w:spacing w:before="0" w:beforeAutospacing="0" w:after="0" w:afterAutospacing="0" w:line="360" w:lineRule="auto"/>
        <w:textAlignment w:val="baseline"/>
        <w:rPr>
          <w:rFonts w:ascii="Garamond" w:hAnsi="Garamond"/>
          <w:color w:val="000000"/>
        </w:rPr>
      </w:pPr>
      <w:r w:rsidRPr="00C43A01">
        <w:rPr>
          <w:rFonts w:ascii="Garamond" w:hAnsi="Garamond"/>
          <w:color w:val="000000"/>
        </w:rPr>
        <w:t>It seeks to increase the ease of creating cross-college programs of study</w:t>
      </w:r>
    </w:p>
    <w:p w:rsidR="00C43A01" w:rsidRPr="00C43A01" w:rsidRDefault="00C43A01" w:rsidP="00C43A01">
      <w:pPr>
        <w:pStyle w:val="NormalWeb"/>
        <w:numPr>
          <w:ilvl w:val="2"/>
          <w:numId w:val="15"/>
        </w:numPr>
        <w:spacing w:before="0" w:beforeAutospacing="0" w:after="0" w:afterAutospacing="0" w:line="360" w:lineRule="auto"/>
        <w:textAlignment w:val="baseline"/>
        <w:rPr>
          <w:rFonts w:ascii="Garamond" w:hAnsi="Garamond"/>
          <w:color w:val="000000"/>
        </w:rPr>
      </w:pPr>
      <w:r w:rsidRPr="00C43A01">
        <w:rPr>
          <w:rFonts w:ascii="Garamond" w:hAnsi="Garamond"/>
          <w:color w:val="000000"/>
        </w:rPr>
        <w:t>The current version of the mission statement and the vision statement are on their way to faculty senate and will be released at the next GSG public meeting</w:t>
      </w:r>
    </w:p>
    <w:p w:rsidR="00C43A01" w:rsidRPr="00C43A01" w:rsidRDefault="00C43A01" w:rsidP="00C43A01">
      <w:pPr>
        <w:pStyle w:val="NormalWeb"/>
        <w:numPr>
          <w:ilvl w:val="3"/>
          <w:numId w:val="16"/>
        </w:numPr>
        <w:spacing w:before="0" w:beforeAutospacing="0" w:after="0" w:afterAutospacing="0" w:line="360" w:lineRule="auto"/>
        <w:textAlignment w:val="baseline"/>
        <w:rPr>
          <w:rFonts w:ascii="Garamond" w:hAnsi="Garamond"/>
          <w:color w:val="000000"/>
        </w:rPr>
      </w:pPr>
      <w:r w:rsidRPr="00C43A01">
        <w:rPr>
          <w:rFonts w:ascii="Garamond" w:hAnsi="Garamond"/>
          <w:color w:val="000000"/>
        </w:rPr>
        <w:t>The bylaws have been drafted but remain under review</w:t>
      </w:r>
    </w:p>
    <w:p w:rsidR="00C43A01" w:rsidRPr="00C43A01" w:rsidRDefault="00C43A01" w:rsidP="00C43A01">
      <w:pPr>
        <w:pStyle w:val="NormalWeb"/>
        <w:numPr>
          <w:ilvl w:val="2"/>
          <w:numId w:val="16"/>
        </w:numPr>
        <w:spacing w:before="0" w:beforeAutospacing="0" w:after="0" w:afterAutospacing="0" w:line="360" w:lineRule="auto"/>
        <w:textAlignment w:val="baseline"/>
        <w:rPr>
          <w:rFonts w:ascii="Garamond" w:hAnsi="Garamond"/>
          <w:color w:val="000000"/>
        </w:rPr>
      </w:pPr>
      <w:r w:rsidRPr="00C43A01">
        <w:rPr>
          <w:rFonts w:ascii="Garamond" w:hAnsi="Garamond"/>
          <w:color w:val="000000"/>
        </w:rPr>
        <w:t>The graduate college was initially meant to be funded by the Stewart Grant. However, the donation has been declined due to alleged allegations of harassment.</w:t>
      </w:r>
    </w:p>
    <w:p w:rsidR="00C43A01" w:rsidRPr="00C43A01" w:rsidRDefault="00C43A01" w:rsidP="00C43A01">
      <w:pPr>
        <w:pStyle w:val="NormalWeb"/>
        <w:numPr>
          <w:ilvl w:val="3"/>
          <w:numId w:val="17"/>
        </w:numPr>
        <w:spacing w:before="0" w:beforeAutospacing="0" w:after="0" w:afterAutospacing="0" w:line="360" w:lineRule="auto"/>
        <w:textAlignment w:val="baseline"/>
        <w:rPr>
          <w:rFonts w:ascii="Garamond" w:hAnsi="Garamond"/>
          <w:color w:val="000000"/>
        </w:rPr>
      </w:pPr>
      <w:r w:rsidRPr="00C43A01">
        <w:rPr>
          <w:rFonts w:ascii="Garamond" w:hAnsi="Garamond"/>
          <w:color w:val="000000"/>
        </w:rPr>
        <w:t xml:space="preserve">As a result, President </w:t>
      </w:r>
      <w:proofErr w:type="spellStart"/>
      <w:r w:rsidRPr="00C43A01">
        <w:rPr>
          <w:rFonts w:ascii="Garamond" w:hAnsi="Garamond"/>
          <w:color w:val="000000"/>
        </w:rPr>
        <w:t>Assanis</w:t>
      </w:r>
      <w:proofErr w:type="spellEnd"/>
      <w:r w:rsidRPr="00C43A01">
        <w:rPr>
          <w:rFonts w:ascii="Garamond" w:hAnsi="Garamond"/>
          <w:color w:val="000000"/>
        </w:rPr>
        <w:t xml:space="preserve"> is working on finding funding</w:t>
      </w:r>
    </w:p>
    <w:p w:rsidR="00C43A01" w:rsidRPr="00C43A01" w:rsidRDefault="00C43A01" w:rsidP="00C43A01">
      <w:pPr>
        <w:pStyle w:val="NormalWeb"/>
        <w:numPr>
          <w:ilvl w:val="2"/>
          <w:numId w:val="17"/>
        </w:numPr>
        <w:spacing w:before="0" w:beforeAutospacing="0" w:after="0" w:afterAutospacing="0" w:line="360" w:lineRule="auto"/>
        <w:textAlignment w:val="baseline"/>
        <w:rPr>
          <w:rFonts w:ascii="Garamond" w:hAnsi="Garamond"/>
          <w:color w:val="000000"/>
        </w:rPr>
      </w:pPr>
      <w:r w:rsidRPr="00C43A01">
        <w:rPr>
          <w:rFonts w:ascii="Garamond" w:hAnsi="Garamond"/>
          <w:color w:val="000000"/>
        </w:rPr>
        <w:t>The GSG president has a say in what the graduate college develops into</w:t>
      </w:r>
    </w:p>
    <w:p w:rsidR="00C43A01" w:rsidRPr="00C43A01" w:rsidRDefault="00C43A01" w:rsidP="00C43A01">
      <w:pPr>
        <w:pStyle w:val="NormalWeb"/>
        <w:numPr>
          <w:ilvl w:val="2"/>
          <w:numId w:val="17"/>
        </w:numPr>
        <w:spacing w:before="0" w:beforeAutospacing="0" w:after="0" w:afterAutospacing="0" w:line="360" w:lineRule="auto"/>
        <w:textAlignment w:val="baseline"/>
        <w:rPr>
          <w:rFonts w:ascii="Garamond" w:hAnsi="Garamond"/>
          <w:color w:val="000000"/>
        </w:rPr>
      </w:pPr>
      <w:r w:rsidRPr="00C43A01">
        <w:rPr>
          <w:rFonts w:ascii="Garamond" w:hAnsi="Garamond"/>
          <w:color w:val="000000"/>
        </w:rPr>
        <w:t>Questions:</w:t>
      </w:r>
    </w:p>
    <w:p w:rsidR="00C43A01" w:rsidRPr="00C43A01" w:rsidRDefault="00C43A01" w:rsidP="00C43A01">
      <w:pPr>
        <w:pStyle w:val="NormalWeb"/>
        <w:numPr>
          <w:ilvl w:val="3"/>
          <w:numId w:val="18"/>
        </w:numPr>
        <w:spacing w:before="0" w:beforeAutospacing="0" w:after="0" w:afterAutospacing="0" w:line="360" w:lineRule="auto"/>
        <w:textAlignment w:val="baseline"/>
        <w:rPr>
          <w:rFonts w:ascii="Garamond" w:hAnsi="Garamond"/>
          <w:color w:val="000000"/>
        </w:rPr>
      </w:pPr>
      <w:r w:rsidRPr="00C43A01">
        <w:rPr>
          <w:rFonts w:ascii="Garamond" w:hAnsi="Garamond"/>
          <w:color w:val="000000"/>
        </w:rPr>
        <w:t>Will there be courses that are applicable to all graduate students, such as “How to teach” or “How to get funding”?</w:t>
      </w:r>
    </w:p>
    <w:p w:rsidR="00C43A01" w:rsidRPr="00C43A01" w:rsidRDefault="00C43A01" w:rsidP="00C43A01">
      <w:pPr>
        <w:pStyle w:val="NormalWeb"/>
        <w:numPr>
          <w:ilvl w:val="4"/>
          <w:numId w:val="18"/>
        </w:numPr>
        <w:spacing w:before="0" w:beforeAutospacing="0" w:after="0" w:afterAutospacing="0" w:line="360" w:lineRule="auto"/>
        <w:textAlignment w:val="baseline"/>
        <w:rPr>
          <w:rFonts w:ascii="Garamond" w:hAnsi="Garamond"/>
          <w:color w:val="000000"/>
        </w:rPr>
      </w:pPr>
      <w:r w:rsidRPr="00C43A01">
        <w:rPr>
          <w:rFonts w:ascii="Garamond" w:hAnsi="Garamond"/>
          <w:color w:val="000000"/>
        </w:rPr>
        <w:t>Most likely, yes</w:t>
      </w:r>
    </w:p>
    <w:p w:rsidR="00C43A01" w:rsidRPr="00C43A01" w:rsidRDefault="00C43A01" w:rsidP="00C43A01">
      <w:pPr>
        <w:pStyle w:val="NormalWeb"/>
        <w:numPr>
          <w:ilvl w:val="3"/>
          <w:numId w:val="18"/>
        </w:numPr>
        <w:spacing w:before="0" w:beforeAutospacing="0" w:after="0" w:afterAutospacing="0" w:line="360" w:lineRule="auto"/>
        <w:textAlignment w:val="baseline"/>
        <w:rPr>
          <w:rFonts w:ascii="Garamond" w:hAnsi="Garamond"/>
          <w:color w:val="000000"/>
        </w:rPr>
      </w:pPr>
      <w:r w:rsidRPr="00C43A01">
        <w:rPr>
          <w:rFonts w:ascii="Garamond" w:hAnsi="Garamond"/>
          <w:color w:val="000000"/>
        </w:rPr>
        <w:t>How will the GSG be incorporated into the organizational structure of the Graduate College?</w:t>
      </w:r>
    </w:p>
    <w:p w:rsidR="00C43A01" w:rsidRPr="00C43A01" w:rsidRDefault="00C43A01" w:rsidP="00C43A01">
      <w:pPr>
        <w:pStyle w:val="NormalWeb"/>
        <w:numPr>
          <w:ilvl w:val="4"/>
          <w:numId w:val="18"/>
        </w:numPr>
        <w:spacing w:before="0" w:beforeAutospacing="0" w:after="0" w:afterAutospacing="0" w:line="360" w:lineRule="auto"/>
        <w:textAlignment w:val="baseline"/>
        <w:rPr>
          <w:rFonts w:ascii="Garamond" w:hAnsi="Garamond"/>
          <w:color w:val="000000"/>
        </w:rPr>
      </w:pPr>
      <w:r w:rsidRPr="00C43A01">
        <w:rPr>
          <w:rFonts w:ascii="Garamond" w:hAnsi="Garamond"/>
          <w:color w:val="000000"/>
        </w:rPr>
        <w:t>Currently, the plan is to incorporate the GSG into the Graduate College in a similar way to its current standing with the OGPE.</w:t>
      </w:r>
    </w:p>
    <w:p w:rsidR="00C43A01" w:rsidRPr="00C43A01" w:rsidRDefault="00C43A01" w:rsidP="00C43A01">
      <w:pPr>
        <w:pStyle w:val="NormalWeb"/>
        <w:numPr>
          <w:ilvl w:val="4"/>
          <w:numId w:val="18"/>
        </w:numPr>
        <w:spacing w:before="0" w:beforeAutospacing="0" w:after="0" w:afterAutospacing="0" w:line="360" w:lineRule="auto"/>
        <w:textAlignment w:val="baseline"/>
        <w:rPr>
          <w:rFonts w:ascii="Garamond" w:hAnsi="Garamond"/>
          <w:color w:val="000000"/>
        </w:rPr>
      </w:pPr>
      <w:r w:rsidRPr="00C43A01">
        <w:rPr>
          <w:rFonts w:ascii="Garamond" w:hAnsi="Garamond"/>
          <w:color w:val="000000"/>
        </w:rPr>
        <w:t>Graduate student representatives will remain a part of the Graduate College</w:t>
      </w:r>
    </w:p>
    <w:p w:rsidR="00C43A01" w:rsidRPr="00C43A01" w:rsidRDefault="00C43A01" w:rsidP="00C43A01">
      <w:pPr>
        <w:pStyle w:val="NormalWeb"/>
        <w:numPr>
          <w:ilvl w:val="3"/>
          <w:numId w:val="18"/>
        </w:numPr>
        <w:spacing w:before="0" w:beforeAutospacing="0" w:after="0" w:afterAutospacing="0" w:line="360" w:lineRule="auto"/>
        <w:textAlignment w:val="baseline"/>
        <w:rPr>
          <w:rFonts w:ascii="Garamond" w:hAnsi="Garamond"/>
          <w:color w:val="000000"/>
        </w:rPr>
      </w:pPr>
      <w:r w:rsidRPr="00C43A01">
        <w:rPr>
          <w:rFonts w:ascii="Garamond" w:hAnsi="Garamond"/>
          <w:color w:val="000000"/>
        </w:rPr>
        <w:t>Will this be similar to how the GSG is currently incorporated to the OGPE, or will it be in a more meaningful way that make it a part of the decision making of the Graduate College? Will it carry significant weight?</w:t>
      </w:r>
    </w:p>
    <w:p w:rsidR="00C43A01" w:rsidRPr="00C43A01" w:rsidRDefault="00C43A01" w:rsidP="00C43A01">
      <w:pPr>
        <w:pStyle w:val="NormalWeb"/>
        <w:numPr>
          <w:ilvl w:val="4"/>
          <w:numId w:val="18"/>
        </w:numPr>
        <w:spacing w:before="0" w:beforeAutospacing="0" w:after="0" w:afterAutospacing="0" w:line="360" w:lineRule="auto"/>
        <w:textAlignment w:val="baseline"/>
        <w:rPr>
          <w:rFonts w:ascii="Garamond" w:hAnsi="Garamond"/>
          <w:color w:val="000000"/>
        </w:rPr>
      </w:pPr>
      <w:r w:rsidRPr="00C43A01">
        <w:rPr>
          <w:rFonts w:ascii="Garamond" w:hAnsi="Garamond"/>
          <w:color w:val="000000"/>
        </w:rPr>
        <w:t>It is likely that its standing will be more powerful than its current form, but it will carry less weight than an organization like faculty senate</w:t>
      </w:r>
    </w:p>
    <w:p w:rsidR="00C43A01" w:rsidRPr="00C43A01" w:rsidRDefault="00C43A01" w:rsidP="00C43A01">
      <w:pPr>
        <w:pStyle w:val="NormalWeb"/>
        <w:numPr>
          <w:ilvl w:val="3"/>
          <w:numId w:val="18"/>
        </w:numPr>
        <w:spacing w:before="0" w:beforeAutospacing="0" w:after="0" w:afterAutospacing="0" w:line="360" w:lineRule="auto"/>
        <w:textAlignment w:val="baseline"/>
        <w:rPr>
          <w:rFonts w:ascii="Garamond" w:hAnsi="Garamond"/>
          <w:color w:val="000000"/>
        </w:rPr>
      </w:pPr>
      <w:r w:rsidRPr="00C43A01">
        <w:rPr>
          <w:rFonts w:ascii="Garamond" w:hAnsi="Garamond"/>
          <w:color w:val="000000"/>
        </w:rPr>
        <w:t>Is it your goal as the GSG president to increase the voice of the graduate students in the university as a whole?</w:t>
      </w:r>
    </w:p>
    <w:p w:rsidR="00C43A01" w:rsidRPr="00C43A01" w:rsidRDefault="00C43A01" w:rsidP="00C43A01">
      <w:pPr>
        <w:pStyle w:val="NormalWeb"/>
        <w:numPr>
          <w:ilvl w:val="4"/>
          <w:numId w:val="18"/>
        </w:numPr>
        <w:spacing w:before="0" w:beforeAutospacing="0" w:after="0" w:afterAutospacing="0" w:line="360" w:lineRule="auto"/>
        <w:textAlignment w:val="baseline"/>
        <w:rPr>
          <w:rFonts w:ascii="Garamond" w:hAnsi="Garamond"/>
          <w:color w:val="000000"/>
        </w:rPr>
      </w:pPr>
      <w:r w:rsidRPr="00C43A01">
        <w:rPr>
          <w:rFonts w:ascii="Garamond" w:hAnsi="Garamond"/>
          <w:color w:val="000000"/>
        </w:rPr>
        <w:lastRenderedPageBreak/>
        <w:t>Yes</w:t>
      </w:r>
    </w:p>
    <w:p w:rsidR="00C43A01" w:rsidRPr="00C43A01" w:rsidRDefault="00C43A01" w:rsidP="00C43A01">
      <w:pPr>
        <w:pStyle w:val="NormalWeb"/>
        <w:numPr>
          <w:ilvl w:val="3"/>
          <w:numId w:val="18"/>
        </w:numPr>
        <w:spacing w:before="0" w:beforeAutospacing="0" w:after="0" w:afterAutospacing="0" w:line="360" w:lineRule="auto"/>
        <w:textAlignment w:val="baseline"/>
        <w:rPr>
          <w:rFonts w:ascii="Garamond" w:hAnsi="Garamond"/>
          <w:color w:val="000000"/>
        </w:rPr>
      </w:pPr>
      <w:r w:rsidRPr="00C43A01">
        <w:rPr>
          <w:rFonts w:ascii="Garamond" w:hAnsi="Garamond"/>
          <w:color w:val="000000"/>
        </w:rPr>
        <w:t>Will existing programs be moved to the grad college?</w:t>
      </w:r>
    </w:p>
    <w:p w:rsidR="00C43A01" w:rsidRPr="00C43A01" w:rsidRDefault="00C43A01" w:rsidP="00C43A01">
      <w:pPr>
        <w:pStyle w:val="NormalWeb"/>
        <w:numPr>
          <w:ilvl w:val="4"/>
          <w:numId w:val="18"/>
        </w:numPr>
        <w:spacing w:before="0" w:beforeAutospacing="0" w:after="0" w:afterAutospacing="0" w:line="360" w:lineRule="auto"/>
        <w:textAlignment w:val="baseline"/>
        <w:rPr>
          <w:rFonts w:ascii="Garamond" w:hAnsi="Garamond"/>
          <w:color w:val="000000"/>
        </w:rPr>
      </w:pPr>
      <w:r w:rsidRPr="00C43A01">
        <w:rPr>
          <w:rFonts w:ascii="Garamond" w:hAnsi="Garamond"/>
          <w:color w:val="000000"/>
        </w:rPr>
        <w:t>No. Only new programs will be housed there. However, programs may choose to be moved to the Graduate College if they so desire.</w:t>
      </w:r>
    </w:p>
    <w:p w:rsidR="00C43A01" w:rsidRPr="00C43A01" w:rsidRDefault="00C43A01" w:rsidP="00C43A01">
      <w:pPr>
        <w:pStyle w:val="NormalWeb"/>
        <w:numPr>
          <w:ilvl w:val="3"/>
          <w:numId w:val="18"/>
        </w:numPr>
        <w:spacing w:before="0" w:beforeAutospacing="0" w:after="0" w:afterAutospacing="0" w:line="360" w:lineRule="auto"/>
        <w:textAlignment w:val="baseline"/>
        <w:rPr>
          <w:rFonts w:ascii="Garamond" w:hAnsi="Garamond"/>
          <w:color w:val="000000"/>
        </w:rPr>
      </w:pPr>
      <w:r w:rsidRPr="00C43A01">
        <w:rPr>
          <w:rFonts w:ascii="Garamond" w:hAnsi="Garamond"/>
          <w:color w:val="000000"/>
        </w:rPr>
        <w:t>Is it possible to circulate the mission statement of the Graduate College amongst members of the GSG?</w:t>
      </w:r>
    </w:p>
    <w:p w:rsidR="00C43A01" w:rsidRPr="00C43A01" w:rsidRDefault="00C43A01" w:rsidP="00C43A01">
      <w:pPr>
        <w:pStyle w:val="NormalWeb"/>
        <w:numPr>
          <w:ilvl w:val="4"/>
          <w:numId w:val="18"/>
        </w:numPr>
        <w:spacing w:before="0" w:beforeAutospacing="0" w:after="0" w:afterAutospacing="0" w:line="360" w:lineRule="auto"/>
        <w:textAlignment w:val="baseline"/>
        <w:rPr>
          <w:rFonts w:ascii="Garamond" w:hAnsi="Garamond"/>
          <w:color w:val="000000"/>
        </w:rPr>
      </w:pPr>
      <w:r w:rsidRPr="00C43A01">
        <w:rPr>
          <w:rFonts w:ascii="Garamond" w:hAnsi="Garamond"/>
          <w:color w:val="000000"/>
        </w:rPr>
        <w:t>Yes, but there is an informal level of confidentiality. Documents will not be released in an unfinished form, but the accepted drafts will be brought to the GSG for review</w:t>
      </w:r>
    </w:p>
    <w:p w:rsidR="00C43A01" w:rsidRPr="00C43A01" w:rsidRDefault="00C43A01" w:rsidP="00C43A01">
      <w:pPr>
        <w:pStyle w:val="NormalWeb"/>
        <w:numPr>
          <w:ilvl w:val="3"/>
          <w:numId w:val="18"/>
        </w:numPr>
        <w:spacing w:before="0" w:beforeAutospacing="0" w:after="0" w:afterAutospacing="0" w:line="360" w:lineRule="auto"/>
        <w:textAlignment w:val="baseline"/>
        <w:rPr>
          <w:rFonts w:ascii="Garamond" w:hAnsi="Garamond"/>
          <w:color w:val="000000"/>
        </w:rPr>
      </w:pPr>
      <w:r w:rsidRPr="00C43A01">
        <w:rPr>
          <w:rFonts w:ascii="Garamond" w:hAnsi="Garamond"/>
          <w:color w:val="000000"/>
        </w:rPr>
        <w:t>Can the GSG make changes to the document? Before it goes to faculty senate?</w:t>
      </w:r>
    </w:p>
    <w:p w:rsidR="00C43A01" w:rsidRPr="00C43A01" w:rsidRDefault="00C43A01" w:rsidP="00C43A01">
      <w:pPr>
        <w:pStyle w:val="NormalWeb"/>
        <w:numPr>
          <w:ilvl w:val="4"/>
          <w:numId w:val="18"/>
        </w:numPr>
        <w:spacing w:before="0" w:beforeAutospacing="0" w:after="0" w:afterAutospacing="0" w:line="360" w:lineRule="auto"/>
        <w:textAlignment w:val="baseline"/>
        <w:rPr>
          <w:rFonts w:ascii="Garamond" w:hAnsi="Garamond"/>
          <w:color w:val="000000"/>
        </w:rPr>
      </w:pPr>
      <w:r w:rsidRPr="00C43A01">
        <w:rPr>
          <w:rFonts w:ascii="Garamond" w:hAnsi="Garamond"/>
          <w:color w:val="000000"/>
        </w:rPr>
        <w:t>Yes. The GSG will be incorporated into the review process.</w:t>
      </w:r>
    </w:p>
    <w:p w:rsidR="00C43A01" w:rsidRPr="00C43A01" w:rsidRDefault="00C43A01" w:rsidP="00C43A01">
      <w:pPr>
        <w:pStyle w:val="NormalWeb"/>
        <w:numPr>
          <w:ilvl w:val="0"/>
          <w:numId w:val="18"/>
        </w:numPr>
        <w:spacing w:before="0" w:beforeAutospacing="0" w:after="0" w:afterAutospacing="0" w:line="360" w:lineRule="auto"/>
        <w:textAlignment w:val="baseline"/>
        <w:rPr>
          <w:rFonts w:ascii="Garamond" w:hAnsi="Garamond"/>
          <w:b/>
          <w:bCs/>
          <w:color w:val="000000"/>
        </w:rPr>
      </w:pPr>
      <w:r w:rsidRPr="00C43A01">
        <w:rPr>
          <w:rFonts w:ascii="Garamond" w:hAnsi="Garamond"/>
          <w:b/>
          <w:bCs/>
          <w:color w:val="000000"/>
          <w:u w:val="single"/>
        </w:rPr>
        <w:t>Organizational Delegates</w:t>
      </w:r>
    </w:p>
    <w:p w:rsidR="00C43A01" w:rsidRPr="00C43A01" w:rsidRDefault="00C43A01" w:rsidP="00C43A01">
      <w:pPr>
        <w:pStyle w:val="NormalWeb"/>
        <w:numPr>
          <w:ilvl w:val="1"/>
          <w:numId w:val="19"/>
        </w:numPr>
        <w:spacing w:before="0" w:beforeAutospacing="0" w:after="0" w:afterAutospacing="0" w:line="360" w:lineRule="auto"/>
        <w:textAlignment w:val="baseline"/>
        <w:rPr>
          <w:rFonts w:ascii="Garamond" w:hAnsi="Garamond"/>
          <w:color w:val="000000"/>
        </w:rPr>
      </w:pPr>
      <w:r w:rsidRPr="00C43A01">
        <w:rPr>
          <w:rFonts w:ascii="Garamond" w:hAnsi="Garamond"/>
          <w:color w:val="000000"/>
        </w:rPr>
        <w:t xml:space="preserve">There is a new organization called </w:t>
      </w:r>
      <w:r w:rsidRPr="00C43A01">
        <w:rPr>
          <w:rFonts w:ascii="Garamond" w:hAnsi="Garamond"/>
          <w:b/>
          <w:bCs/>
          <w:color w:val="000000"/>
          <w:u w:val="single"/>
        </w:rPr>
        <w:t>ATLAS</w:t>
      </w:r>
      <w:r w:rsidRPr="00C43A01">
        <w:rPr>
          <w:rFonts w:ascii="Garamond" w:hAnsi="Garamond"/>
          <w:color w:val="000000"/>
        </w:rPr>
        <w:t xml:space="preserve"> on campus that focuses on </w:t>
      </w:r>
      <w:r w:rsidRPr="00C43A01">
        <w:rPr>
          <w:rFonts w:ascii="Garamond" w:hAnsi="Garamond"/>
          <w:b/>
          <w:bCs/>
          <w:color w:val="000000"/>
        </w:rPr>
        <w:t>Scientific Communication</w:t>
      </w:r>
      <w:r w:rsidRPr="00C43A01">
        <w:rPr>
          <w:rFonts w:ascii="Garamond" w:hAnsi="Garamond"/>
          <w:color w:val="000000"/>
        </w:rPr>
        <w:t xml:space="preserve">. It hosts events and skill development workshops. If there is any interest in joining the organization as an officer or committee member, there are sign ups on this link </w:t>
      </w:r>
      <w:hyperlink r:id="rId5" w:history="1">
        <w:r w:rsidRPr="00C43A01">
          <w:rPr>
            <w:rStyle w:val="Hyperlink"/>
            <w:rFonts w:ascii="Garamond" w:hAnsi="Garamond"/>
            <w:color w:val="1155CC"/>
          </w:rPr>
          <w:t>https://goo.gl/forms/8jS65HJDYJ6aTXXv1</w:t>
        </w:r>
      </w:hyperlink>
    </w:p>
    <w:p w:rsidR="00C43A01" w:rsidRPr="00C43A01" w:rsidRDefault="00C43A01" w:rsidP="00C43A01">
      <w:pPr>
        <w:pStyle w:val="NormalWeb"/>
        <w:numPr>
          <w:ilvl w:val="1"/>
          <w:numId w:val="19"/>
        </w:numPr>
        <w:spacing w:before="0" w:beforeAutospacing="0" w:after="0" w:afterAutospacing="0" w:line="360" w:lineRule="auto"/>
        <w:textAlignment w:val="baseline"/>
        <w:rPr>
          <w:rFonts w:ascii="Garamond" w:hAnsi="Garamond"/>
          <w:color w:val="000000"/>
        </w:rPr>
      </w:pPr>
      <w:r w:rsidRPr="00C43A01">
        <w:rPr>
          <w:rFonts w:ascii="Garamond" w:hAnsi="Garamond"/>
          <w:color w:val="000000"/>
        </w:rPr>
        <w:t xml:space="preserve">The </w:t>
      </w:r>
      <w:proofErr w:type="spellStart"/>
      <w:r w:rsidRPr="00C43A01">
        <w:rPr>
          <w:rFonts w:ascii="Garamond" w:hAnsi="Garamond"/>
          <w:b/>
          <w:bCs/>
          <w:color w:val="000000"/>
          <w:u w:val="single"/>
        </w:rPr>
        <w:t>Scientista</w:t>
      </w:r>
      <w:proofErr w:type="spellEnd"/>
      <w:r w:rsidRPr="00C43A01">
        <w:rPr>
          <w:rFonts w:ascii="Garamond" w:hAnsi="Garamond"/>
          <w:b/>
          <w:bCs/>
          <w:color w:val="000000"/>
          <w:u w:val="single"/>
        </w:rPr>
        <w:t xml:space="preserve"> Foundation</w:t>
      </w:r>
      <w:r w:rsidRPr="00C43A01">
        <w:rPr>
          <w:rFonts w:ascii="Garamond" w:hAnsi="Garamond"/>
          <w:color w:val="000000"/>
        </w:rPr>
        <w:t xml:space="preserve"> is surveying for interest in their organization. They focus on </w:t>
      </w:r>
      <w:r w:rsidRPr="00C43A01">
        <w:rPr>
          <w:rFonts w:ascii="Garamond" w:hAnsi="Garamond"/>
          <w:b/>
          <w:bCs/>
          <w:color w:val="000000"/>
        </w:rPr>
        <w:t>empowering women in STEM fields</w:t>
      </w:r>
      <w:r w:rsidRPr="00C43A01">
        <w:rPr>
          <w:rFonts w:ascii="Garamond" w:hAnsi="Garamond"/>
          <w:color w:val="000000"/>
        </w:rPr>
        <w:t xml:space="preserve"> at the undergraduate, graduate, and professional level. They have opportunities for founding a graduate chapter and networking. Anyone interested is encouraged to check out their mission statement </w:t>
      </w:r>
      <w:hyperlink r:id="rId6" w:history="1">
        <w:r w:rsidRPr="00C43A01">
          <w:rPr>
            <w:rStyle w:val="Hyperlink"/>
            <w:rFonts w:ascii="Garamond" w:hAnsi="Garamond"/>
            <w:color w:val="1155CC"/>
          </w:rPr>
          <w:t>http://www.scientistafoundation.com/about-us.html</w:t>
        </w:r>
      </w:hyperlink>
      <w:r w:rsidRPr="00C43A01">
        <w:rPr>
          <w:rFonts w:ascii="Garamond" w:hAnsi="Garamond"/>
          <w:color w:val="000000"/>
        </w:rPr>
        <w:t xml:space="preserve"> and fill out this survey </w:t>
      </w:r>
      <w:hyperlink r:id="rId7" w:history="1">
        <w:r w:rsidRPr="00C43A01">
          <w:rPr>
            <w:rStyle w:val="Hyperlink"/>
            <w:rFonts w:ascii="Garamond" w:hAnsi="Garamond"/>
            <w:color w:val="1155CC"/>
          </w:rPr>
          <w:t>https://www.surveymonkey.com/r/PW7QG5Q</w:t>
        </w:r>
      </w:hyperlink>
      <w:r w:rsidRPr="00C43A01">
        <w:rPr>
          <w:rFonts w:ascii="Garamond" w:hAnsi="Garamond"/>
          <w:color w:val="000000"/>
        </w:rPr>
        <w:t xml:space="preserve"> . Their first meeting takes place on </w:t>
      </w:r>
      <w:r w:rsidRPr="00C43A01">
        <w:rPr>
          <w:rFonts w:ascii="Garamond" w:hAnsi="Garamond"/>
          <w:color w:val="000000"/>
          <w:u w:val="single"/>
        </w:rPr>
        <w:t>September 21st at 5:30pm in Wolf Hall Room 100</w:t>
      </w:r>
      <w:r w:rsidRPr="00C43A01">
        <w:rPr>
          <w:rFonts w:ascii="Garamond" w:hAnsi="Garamond"/>
          <w:color w:val="000000"/>
        </w:rPr>
        <w:t>. A social happy hour on main street will take place afterwards.</w:t>
      </w:r>
    </w:p>
    <w:p w:rsidR="00C43A01" w:rsidRPr="00C43A01" w:rsidRDefault="00C43A01" w:rsidP="00C43A01">
      <w:pPr>
        <w:pStyle w:val="NormalWeb"/>
        <w:numPr>
          <w:ilvl w:val="1"/>
          <w:numId w:val="19"/>
        </w:numPr>
        <w:spacing w:before="0" w:beforeAutospacing="0" w:after="0" w:afterAutospacing="0" w:line="360" w:lineRule="auto"/>
        <w:textAlignment w:val="baseline"/>
        <w:rPr>
          <w:rFonts w:ascii="Garamond" w:hAnsi="Garamond"/>
          <w:color w:val="000000"/>
        </w:rPr>
      </w:pPr>
      <w:r w:rsidRPr="00C43A01">
        <w:rPr>
          <w:rFonts w:ascii="Garamond" w:hAnsi="Garamond"/>
          <w:color w:val="000000"/>
        </w:rPr>
        <w:t xml:space="preserve">The </w:t>
      </w:r>
      <w:r w:rsidRPr="00C43A01">
        <w:rPr>
          <w:rFonts w:ascii="Garamond" w:hAnsi="Garamond"/>
          <w:b/>
          <w:bCs/>
          <w:color w:val="000000"/>
          <w:u w:val="single"/>
        </w:rPr>
        <w:t>Materials Research Society (MRS)</w:t>
      </w:r>
      <w:r w:rsidRPr="00C43A01">
        <w:rPr>
          <w:rFonts w:ascii="Garamond" w:hAnsi="Garamond"/>
          <w:color w:val="000000"/>
        </w:rPr>
        <w:t xml:space="preserve"> will be holding a </w:t>
      </w:r>
      <w:r w:rsidRPr="00C43A01">
        <w:rPr>
          <w:rFonts w:ascii="Garamond" w:hAnsi="Garamond"/>
          <w:color w:val="000000"/>
          <w:u w:val="single"/>
        </w:rPr>
        <w:t>fundraiser at Chipotle on October 9 from 17:00 to 21:00</w:t>
      </w:r>
      <w:r w:rsidRPr="00C43A01">
        <w:rPr>
          <w:rFonts w:ascii="Garamond" w:hAnsi="Garamond"/>
          <w:color w:val="000000"/>
        </w:rPr>
        <w:t>. All proceeds go toward improving public education and outreach. Come by and show your support!</w:t>
      </w:r>
    </w:p>
    <w:p w:rsidR="00C43A01" w:rsidRPr="00C43A01" w:rsidRDefault="00C43A01" w:rsidP="00C43A01">
      <w:pPr>
        <w:pStyle w:val="NormalWeb"/>
        <w:numPr>
          <w:ilvl w:val="0"/>
          <w:numId w:val="19"/>
        </w:numPr>
        <w:spacing w:before="0" w:beforeAutospacing="0" w:after="0" w:afterAutospacing="0" w:line="360" w:lineRule="auto"/>
        <w:textAlignment w:val="baseline"/>
        <w:rPr>
          <w:rFonts w:ascii="Garamond" w:hAnsi="Garamond"/>
          <w:color w:val="000000"/>
        </w:rPr>
      </w:pPr>
      <w:r w:rsidRPr="00C43A01">
        <w:rPr>
          <w:rFonts w:ascii="Garamond" w:hAnsi="Garamond"/>
          <w:color w:val="000000"/>
        </w:rPr>
        <w:t>Open floor</w:t>
      </w:r>
    </w:p>
    <w:p w:rsidR="00C43A01" w:rsidRPr="00C43A01" w:rsidRDefault="00C43A01" w:rsidP="00C43A01">
      <w:pPr>
        <w:pStyle w:val="NormalWeb"/>
        <w:numPr>
          <w:ilvl w:val="1"/>
          <w:numId w:val="20"/>
        </w:numPr>
        <w:spacing w:before="0" w:beforeAutospacing="0" w:after="0" w:afterAutospacing="0" w:line="360" w:lineRule="auto"/>
        <w:textAlignment w:val="baseline"/>
        <w:rPr>
          <w:rFonts w:ascii="Garamond" w:hAnsi="Garamond"/>
          <w:color w:val="000000"/>
        </w:rPr>
      </w:pPr>
      <w:r w:rsidRPr="00C43A01">
        <w:rPr>
          <w:rFonts w:ascii="Garamond" w:hAnsi="Garamond"/>
          <w:color w:val="000000"/>
          <w:u w:val="single"/>
        </w:rPr>
        <w:t>Resolution SR1819-01: Reinstatement of the Mental Health Committee</w:t>
      </w:r>
    </w:p>
    <w:p w:rsidR="00C43A01" w:rsidRPr="00C43A01" w:rsidRDefault="00C43A01" w:rsidP="00C43A01">
      <w:pPr>
        <w:pStyle w:val="NormalWeb"/>
        <w:numPr>
          <w:ilvl w:val="2"/>
          <w:numId w:val="20"/>
        </w:numPr>
        <w:spacing w:before="0" w:beforeAutospacing="0" w:after="0" w:afterAutospacing="0" w:line="360" w:lineRule="auto"/>
        <w:textAlignment w:val="baseline"/>
        <w:rPr>
          <w:rFonts w:ascii="Garamond" w:hAnsi="Garamond"/>
          <w:color w:val="000000"/>
        </w:rPr>
      </w:pPr>
      <w:r w:rsidRPr="00C43A01">
        <w:rPr>
          <w:rFonts w:ascii="Garamond" w:hAnsi="Garamond"/>
          <w:color w:val="000000"/>
        </w:rPr>
        <w:t>Based on the successful program in Chemical &amp; Biomolecular Engineering, the GSG moves to reinstate the mental health committee.</w:t>
      </w:r>
    </w:p>
    <w:p w:rsidR="00C43A01" w:rsidRPr="00C43A01" w:rsidRDefault="00C43A01" w:rsidP="00C43A01">
      <w:pPr>
        <w:pStyle w:val="NormalWeb"/>
        <w:numPr>
          <w:ilvl w:val="3"/>
          <w:numId w:val="21"/>
        </w:numPr>
        <w:spacing w:before="0" w:beforeAutospacing="0" w:after="0" w:afterAutospacing="0" w:line="360" w:lineRule="auto"/>
        <w:textAlignment w:val="baseline"/>
        <w:rPr>
          <w:rFonts w:ascii="Garamond" w:hAnsi="Garamond"/>
          <w:color w:val="000000"/>
        </w:rPr>
      </w:pPr>
      <w:r w:rsidRPr="00C43A01">
        <w:rPr>
          <w:rFonts w:ascii="Garamond" w:hAnsi="Garamond"/>
          <w:color w:val="000000"/>
        </w:rPr>
        <w:lastRenderedPageBreak/>
        <w:t>It focuses on expanding the resources available to graduate students that lowers stigmas about mental health</w:t>
      </w:r>
    </w:p>
    <w:p w:rsidR="00C43A01" w:rsidRPr="00C43A01" w:rsidRDefault="00C43A01" w:rsidP="00C43A01">
      <w:pPr>
        <w:pStyle w:val="NormalWeb"/>
        <w:numPr>
          <w:ilvl w:val="2"/>
          <w:numId w:val="21"/>
        </w:numPr>
        <w:spacing w:before="0" w:beforeAutospacing="0" w:after="0" w:afterAutospacing="0" w:line="360" w:lineRule="auto"/>
        <w:textAlignment w:val="baseline"/>
        <w:rPr>
          <w:rFonts w:ascii="Garamond" w:hAnsi="Garamond"/>
          <w:color w:val="000000"/>
        </w:rPr>
      </w:pPr>
      <w:r w:rsidRPr="00C43A01">
        <w:rPr>
          <w:rFonts w:ascii="Garamond" w:hAnsi="Garamond"/>
          <w:color w:val="000000"/>
        </w:rPr>
        <w:t>The program seeks to:</w:t>
      </w:r>
    </w:p>
    <w:p w:rsidR="00C43A01" w:rsidRPr="00C43A01" w:rsidRDefault="00C43A01" w:rsidP="00C43A01">
      <w:pPr>
        <w:pStyle w:val="NormalWeb"/>
        <w:numPr>
          <w:ilvl w:val="3"/>
          <w:numId w:val="22"/>
        </w:numPr>
        <w:spacing w:before="0" w:beforeAutospacing="0" w:after="0" w:afterAutospacing="0" w:line="360" w:lineRule="auto"/>
        <w:textAlignment w:val="baseline"/>
        <w:rPr>
          <w:rFonts w:ascii="Garamond" w:hAnsi="Garamond"/>
          <w:color w:val="000000"/>
        </w:rPr>
      </w:pPr>
      <w:r w:rsidRPr="00C43A01">
        <w:rPr>
          <w:rFonts w:ascii="Garamond" w:hAnsi="Garamond"/>
          <w:color w:val="000000"/>
        </w:rPr>
        <w:t>Lower the barrier to access a support network and provide mentorship from senior students to incoming ones</w:t>
      </w:r>
    </w:p>
    <w:p w:rsidR="00C43A01" w:rsidRPr="00C43A01" w:rsidRDefault="00C43A01" w:rsidP="00C43A01">
      <w:pPr>
        <w:pStyle w:val="NormalWeb"/>
        <w:numPr>
          <w:ilvl w:val="3"/>
          <w:numId w:val="22"/>
        </w:numPr>
        <w:spacing w:before="0" w:beforeAutospacing="0" w:after="0" w:afterAutospacing="0" w:line="360" w:lineRule="auto"/>
        <w:textAlignment w:val="baseline"/>
        <w:rPr>
          <w:rFonts w:ascii="Garamond" w:hAnsi="Garamond"/>
          <w:color w:val="000000"/>
        </w:rPr>
      </w:pPr>
      <w:r w:rsidRPr="00C43A01">
        <w:rPr>
          <w:rFonts w:ascii="Garamond" w:hAnsi="Garamond"/>
          <w:color w:val="000000"/>
        </w:rPr>
        <w:t>Bridge the gap between students and professionals. Serious issues should be referred to mental health resources on campus</w:t>
      </w:r>
    </w:p>
    <w:p w:rsidR="00C43A01" w:rsidRPr="00C43A01" w:rsidRDefault="00C43A01" w:rsidP="00C43A01">
      <w:pPr>
        <w:pStyle w:val="NormalWeb"/>
        <w:numPr>
          <w:ilvl w:val="3"/>
          <w:numId w:val="22"/>
        </w:numPr>
        <w:spacing w:before="0" w:beforeAutospacing="0" w:after="0" w:afterAutospacing="0" w:line="360" w:lineRule="auto"/>
        <w:textAlignment w:val="baseline"/>
        <w:rPr>
          <w:rFonts w:ascii="Garamond" w:hAnsi="Garamond"/>
          <w:color w:val="000000"/>
        </w:rPr>
      </w:pPr>
      <w:r w:rsidRPr="00C43A01">
        <w:rPr>
          <w:rFonts w:ascii="Garamond" w:hAnsi="Garamond"/>
          <w:color w:val="000000"/>
        </w:rPr>
        <w:t xml:space="preserve">Develop the necessary documentation in the counseling </w:t>
      </w:r>
      <w:proofErr w:type="spellStart"/>
      <w:r w:rsidRPr="00C43A01">
        <w:rPr>
          <w:rFonts w:ascii="Garamond" w:hAnsi="Garamond"/>
          <w:color w:val="000000"/>
        </w:rPr>
        <w:t>centre</w:t>
      </w:r>
      <w:proofErr w:type="spellEnd"/>
      <w:r w:rsidRPr="00C43A01">
        <w:rPr>
          <w:rFonts w:ascii="Garamond" w:hAnsi="Garamond"/>
          <w:color w:val="000000"/>
        </w:rPr>
        <w:t xml:space="preserve"> to serve as a university-wide program.</w:t>
      </w:r>
    </w:p>
    <w:p w:rsidR="00C43A01" w:rsidRPr="00C43A01" w:rsidRDefault="00C43A01" w:rsidP="00C43A01">
      <w:pPr>
        <w:pStyle w:val="NormalWeb"/>
        <w:numPr>
          <w:ilvl w:val="1"/>
          <w:numId w:val="22"/>
        </w:numPr>
        <w:spacing w:before="0" w:beforeAutospacing="0" w:after="0" w:afterAutospacing="0" w:line="360" w:lineRule="auto"/>
        <w:textAlignment w:val="baseline"/>
        <w:rPr>
          <w:rFonts w:ascii="Garamond" w:hAnsi="Garamond"/>
          <w:color w:val="000000"/>
        </w:rPr>
      </w:pPr>
      <w:r w:rsidRPr="00C43A01">
        <w:rPr>
          <w:rFonts w:ascii="Garamond" w:hAnsi="Garamond"/>
          <w:color w:val="000000"/>
          <w:u w:val="single"/>
        </w:rPr>
        <w:t>Resolution SR 1819-02: Reinstatement of the Community Engagement Committee</w:t>
      </w:r>
    </w:p>
    <w:p w:rsidR="00C43A01" w:rsidRPr="00C43A01" w:rsidRDefault="00C43A01" w:rsidP="00C43A01">
      <w:pPr>
        <w:pStyle w:val="NormalWeb"/>
        <w:numPr>
          <w:ilvl w:val="2"/>
          <w:numId w:val="22"/>
        </w:numPr>
        <w:spacing w:before="0" w:beforeAutospacing="0" w:after="0" w:afterAutospacing="0" w:line="360" w:lineRule="auto"/>
        <w:textAlignment w:val="baseline"/>
        <w:rPr>
          <w:rFonts w:ascii="Garamond" w:hAnsi="Garamond"/>
          <w:color w:val="000000"/>
        </w:rPr>
      </w:pPr>
      <w:r w:rsidRPr="00C43A01">
        <w:rPr>
          <w:rFonts w:ascii="Garamond" w:hAnsi="Garamond"/>
          <w:color w:val="000000"/>
        </w:rPr>
        <w:t xml:space="preserve">This committee seeks to teach interested graduate students about performing community engaged activities </w:t>
      </w:r>
    </w:p>
    <w:p w:rsidR="00C43A01" w:rsidRPr="00C43A01" w:rsidRDefault="00C43A01" w:rsidP="00C43A01">
      <w:pPr>
        <w:pStyle w:val="NormalWeb"/>
        <w:numPr>
          <w:ilvl w:val="2"/>
          <w:numId w:val="22"/>
        </w:numPr>
        <w:spacing w:before="0" w:beforeAutospacing="0" w:after="0" w:afterAutospacing="0" w:line="360" w:lineRule="auto"/>
        <w:textAlignment w:val="baseline"/>
        <w:rPr>
          <w:rFonts w:ascii="Garamond" w:hAnsi="Garamond"/>
          <w:color w:val="000000"/>
        </w:rPr>
      </w:pPr>
      <w:r w:rsidRPr="00C43A01">
        <w:rPr>
          <w:rFonts w:ascii="Garamond" w:hAnsi="Garamond"/>
          <w:color w:val="000000"/>
        </w:rPr>
        <w:t>Last year, a document with a suggested course of study on community-engaged scholarship was proposed to the university registrar, which received extensive reviews. It covered topics such as:</w:t>
      </w:r>
    </w:p>
    <w:p w:rsidR="00C43A01" w:rsidRPr="00C43A01" w:rsidRDefault="00C43A01" w:rsidP="00C43A01">
      <w:pPr>
        <w:pStyle w:val="NormalWeb"/>
        <w:numPr>
          <w:ilvl w:val="3"/>
          <w:numId w:val="23"/>
        </w:numPr>
        <w:spacing w:before="0" w:beforeAutospacing="0" w:after="0" w:afterAutospacing="0" w:line="360" w:lineRule="auto"/>
        <w:textAlignment w:val="baseline"/>
        <w:rPr>
          <w:rFonts w:ascii="Garamond" w:hAnsi="Garamond"/>
          <w:color w:val="000000"/>
        </w:rPr>
      </w:pPr>
      <w:r w:rsidRPr="00C43A01">
        <w:rPr>
          <w:rFonts w:ascii="Garamond" w:hAnsi="Garamond"/>
          <w:color w:val="000000"/>
        </w:rPr>
        <w:t>What community engaged projects are</w:t>
      </w:r>
    </w:p>
    <w:p w:rsidR="00C43A01" w:rsidRPr="00C43A01" w:rsidRDefault="00C43A01" w:rsidP="00C43A01">
      <w:pPr>
        <w:pStyle w:val="NormalWeb"/>
        <w:numPr>
          <w:ilvl w:val="3"/>
          <w:numId w:val="23"/>
        </w:numPr>
        <w:spacing w:before="0" w:beforeAutospacing="0" w:after="0" w:afterAutospacing="0" w:line="360" w:lineRule="auto"/>
        <w:textAlignment w:val="baseline"/>
        <w:rPr>
          <w:rFonts w:ascii="Garamond" w:hAnsi="Garamond"/>
          <w:color w:val="000000"/>
        </w:rPr>
      </w:pPr>
      <w:r w:rsidRPr="00C43A01">
        <w:rPr>
          <w:rFonts w:ascii="Garamond" w:hAnsi="Garamond"/>
          <w:color w:val="000000"/>
        </w:rPr>
        <w:t xml:space="preserve">How to engage with communities </w:t>
      </w:r>
    </w:p>
    <w:p w:rsidR="00C43A01" w:rsidRPr="00C43A01" w:rsidRDefault="00C43A01" w:rsidP="00C43A01">
      <w:pPr>
        <w:pStyle w:val="NormalWeb"/>
        <w:numPr>
          <w:ilvl w:val="3"/>
          <w:numId w:val="23"/>
        </w:numPr>
        <w:spacing w:before="0" w:beforeAutospacing="0" w:after="0" w:afterAutospacing="0" w:line="360" w:lineRule="auto"/>
        <w:textAlignment w:val="baseline"/>
        <w:rPr>
          <w:rFonts w:ascii="Garamond" w:hAnsi="Garamond"/>
          <w:color w:val="000000"/>
        </w:rPr>
      </w:pPr>
      <w:r w:rsidRPr="00C43A01">
        <w:rPr>
          <w:rFonts w:ascii="Garamond" w:hAnsi="Garamond"/>
          <w:color w:val="000000"/>
        </w:rPr>
        <w:t>What the course entails</w:t>
      </w:r>
    </w:p>
    <w:p w:rsidR="00C43A01" w:rsidRPr="00C43A01" w:rsidRDefault="00C43A01" w:rsidP="00C43A01">
      <w:pPr>
        <w:pStyle w:val="NormalWeb"/>
        <w:numPr>
          <w:ilvl w:val="4"/>
          <w:numId w:val="23"/>
        </w:numPr>
        <w:spacing w:before="0" w:beforeAutospacing="0" w:after="0" w:afterAutospacing="0" w:line="360" w:lineRule="auto"/>
        <w:textAlignment w:val="baseline"/>
        <w:rPr>
          <w:rFonts w:ascii="Garamond" w:hAnsi="Garamond"/>
          <w:color w:val="000000"/>
        </w:rPr>
      </w:pPr>
      <w:r w:rsidRPr="00C43A01">
        <w:rPr>
          <w:rFonts w:ascii="Garamond" w:hAnsi="Garamond"/>
          <w:color w:val="000000"/>
        </w:rPr>
        <w:t>It would require a community-engaged project.</w:t>
      </w:r>
    </w:p>
    <w:p w:rsidR="00C43A01" w:rsidRPr="00C43A01" w:rsidRDefault="00C43A01" w:rsidP="00C43A01">
      <w:pPr>
        <w:pStyle w:val="NormalWeb"/>
        <w:numPr>
          <w:ilvl w:val="4"/>
          <w:numId w:val="23"/>
        </w:numPr>
        <w:spacing w:before="0" w:beforeAutospacing="0" w:after="0" w:afterAutospacing="0" w:line="360" w:lineRule="auto"/>
        <w:textAlignment w:val="baseline"/>
        <w:rPr>
          <w:rFonts w:ascii="Garamond" w:hAnsi="Garamond"/>
          <w:color w:val="000000"/>
        </w:rPr>
      </w:pPr>
      <w:r w:rsidRPr="00C43A01">
        <w:rPr>
          <w:rFonts w:ascii="Garamond" w:hAnsi="Garamond"/>
          <w:color w:val="000000"/>
        </w:rPr>
        <w:t>The benefits of the course would be similar to having a certificate of completion with one’s degree</w:t>
      </w:r>
    </w:p>
    <w:p w:rsidR="00C43A01" w:rsidRPr="00C43A01" w:rsidRDefault="00C43A01" w:rsidP="00C43A01">
      <w:pPr>
        <w:pStyle w:val="NormalWeb"/>
        <w:numPr>
          <w:ilvl w:val="0"/>
          <w:numId w:val="23"/>
        </w:numPr>
        <w:spacing w:before="0" w:beforeAutospacing="0" w:after="0" w:afterAutospacing="0" w:line="360" w:lineRule="auto"/>
        <w:textAlignment w:val="baseline"/>
        <w:rPr>
          <w:rFonts w:ascii="Garamond" w:hAnsi="Garamond"/>
          <w:color w:val="000000"/>
        </w:rPr>
      </w:pPr>
      <w:r w:rsidRPr="00C43A01">
        <w:rPr>
          <w:rFonts w:ascii="Garamond" w:hAnsi="Garamond"/>
          <w:color w:val="000000"/>
        </w:rPr>
        <w:t>Deputy Parliamentarian Nominations</w:t>
      </w:r>
    </w:p>
    <w:p w:rsidR="00C43A01" w:rsidRPr="00C43A01" w:rsidRDefault="00C43A01" w:rsidP="00C43A01">
      <w:pPr>
        <w:pStyle w:val="NormalWeb"/>
        <w:numPr>
          <w:ilvl w:val="1"/>
          <w:numId w:val="24"/>
        </w:numPr>
        <w:spacing w:before="0" w:beforeAutospacing="0" w:after="0" w:afterAutospacing="0" w:line="360" w:lineRule="auto"/>
        <w:textAlignment w:val="baseline"/>
        <w:rPr>
          <w:rFonts w:ascii="Garamond" w:hAnsi="Garamond"/>
          <w:color w:val="000000"/>
        </w:rPr>
      </w:pPr>
      <w:r w:rsidRPr="00C43A01">
        <w:rPr>
          <w:rFonts w:ascii="Garamond" w:hAnsi="Garamond"/>
          <w:color w:val="000000"/>
        </w:rPr>
        <w:t>Nominee Gunner Taylor is passionate for the goals of the GSG and believes he has the necessary skills in writing to fulfill the position.</w:t>
      </w:r>
    </w:p>
    <w:p w:rsidR="00C43A01" w:rsidRPr="00C43A01" w:rsidRDefault="00C43A01" w:rsidP="00C43A01">
      <w:pPr>
        <w:pStyle w:val="NormalWeb"/>
        <w:numPr>
          <w:ilvl w:val="0"/>
          <w:numId w:val="24"/>
        </w:numPr>
        <w:spacing w:before="0" w:beforeAutospacing="0" w:after="0" w:afterAutospacing="0" w:line="360" w:lineRule="auto"/>
        <w:textAlignment w:val="baseline"/>
        <w:rPr>
          <w:rFonts w:ascii="Garamond" w:hAnsi="Garamond"/>
          <w:color w:val="000000"/>
        </w:rPr>
      </w:pPr>
      <w:r w:rsidRPr="00C43A01">
        <w:rPr>
          <w:rFonts w:ascii="Garamond" w:hAnsi="Garamond"/>
          <w:color w:val="000000"/>
        </w:rPr>
        <w:t>Senate Floor</w:t>
      </w:r>
    </w:p>
    <w:p w:rsidR="00C43A01" w:rsidRPr="00C43A01" w:rsidRDefault="00C43A01" w:rsidP="00C43A01">
      <w:pPr>
        <w:pStyle w:val="NormalWeb"/>
        <w:numPr>
          <w:ilvl w:val="1"/>
          <w:numId w:val="25"/>
        </w:numPr>
        <w:spacing w:before="0" w:beforeAutospacing="0" w:after="0" w:afterAutospacing="0" w:line="360" w:lineRule="auto"/>
        <w:textAlignment w:val="baseline"/>
        <w:rPr>
          <w:rFonts w:ascii="Garamond" w:hAnsi="Garamond"/>
          <w:color w:val="000000"/>
        </w:rPr>
      </w:pPr>
      <w:r w:rsidRPr="00C43A01">
        <w:rPr>
          <w:rFonts w:ascii="Garamond" w:hAnsi="Garamond"/>
          <w:color w:val="000000"/>
        </w:rPr>
        <w:t>Old business</w:t>
      </w:r>
    </w:p>
    <w:p w:rsidR="00C43A01" w:rsidRPr="00C43A01" w:rsidRDefault="00C43A01" w:rsidP="00C43A01">
      <w:pPr>
        <w:pStyle w:val="NormalWeb"/>
        <w:numPr>
          <w:ilvl w:val="2"/>
          <w:numId w:val="25"/>
        </w:numPr>
        <w:spacing w:before="0" w:beforeAutospacing="0" w:after="0" w:afterAutospacing="0" w:line="360" w:lineRule="auto"/>
        <w:textAlignment w:val="baseline"/>
        <w:rPr>
          <w:rFonts w:ascii="Garamond" w:hAnsi="Garamond"/>
          <w:color w:val="000000"/>
        </w:rPr>
      </w:pPr>
      <w:r w:rsidRPr="00C43A01">
        <w:rPr>
          <w:rFonts w:ascii="Garamond" w:hAnsi="Garamond"/>
          <w:color w:val="000000"/>
        </w:rPr>
        <w:t>May minutes approved</w:t>
      </w:r>
    </w:p>
    <w:p w:rsidR="00C43A01" w:rsidRPr="00C43A01" w:rsidRDefault="00C43A01" w:rsidP="00C43A01">
      <w:pPr>
        <w:pStyle w:val="NormalWeb"/>
        <w:numPr>
          <w:ilvl w:val="1"/>
          <w:numId w:val="25"/>
        </w:numPr>
        <w:spacing w:before="0" w:beforeAutospacing="0" w:after="0" w:afterAutospacing="0" w:line="360" w:lineRule="auto"/>
        <w:textAlignment w:val="baseline"/>
        <w:rPr>
          <w:rFonts w:ascii="Garamond" w:hAnsi="Garamond"/>
          <w:color w:val="000000"/>
        </w:rPr>
      </w:pPr>
      <w:r w:rsidRPr="00C43A01">
        <w:rPr>
          <w:rFonts w:ascii="Garamond" w:hAnsi="Garamond"/>
          <w:color w:val="000000"/>
        </w:rPr>
        <w:t>New business</w:t>
      </w:r>
    </w:p>
    <w:p w:rsidR="00C43A01" w:rsidRPr="00C43A01" w:rsidRDefault="00C43A01" w:rsidP="00C43A01">
      <w:pPr>
        <w:pStyle w:val="NormalWeb"/>
        <w:numPr>
          <w:ilvl w:val="2"/>
          <w:numId w:val="25"/>
        </w:numPr>
        <w:spacing w:before="0" w:beforeAutospacing="0" w:after="0" w:afterAutospacing="0" w:line="360" w:lineRule="auto"/>
        <w:textAlignment w:val="baseline"/>
        <w:rPr>
          <w:rFonts w:ascii="Garamond" w:hAnsi="Garamond"/>
          <w:color w:val="000000"/>
        </w:rPr>
      </w:pPr>
      <w:r w:rsidRPr="00C43A01">
        <w:rPr>
          <w:rFonts w:ascii="Garamond" w:hAnsi="Garamond"/>
          <w:color w:val="000000"/>
        </w:rPr>
        <w:t>Mental health ad-hoc committee reinstatement passes</w:t>
      </w:r>
    </w:p>
    <w:p w:rsidR="00C43A01" w:rsidRPr="00C43A01" w:rsidRDefault="00C43A01" w:rsidP="00C43A01">
      <w:pPr>
        <w:pStyle w:val="NormalWeb"/>
        <w:numPr>
          <w:ilvl w:val="2"/>
          <w:numId w:val="25"/>
        </w:numPr>
        <w:spacing w:before="0" w:beforeAutospacing="0" w:after="0" w:afterAutospacing="0" w:line="360" w:lineRule="auto"/>
        <w:textAlignment w:val="baseline"/>
        <w:rPr>
          <w:rFonts w:ascii="Garamond" w:hAnsi="Garamond"/>
          <w:color w:val="000000"/>
        </w:rPr>
      </w:pPr>
      <w:r w:rsidRPr="00C43A01">
        <w:rPr>
          <w:rFonts w:ascii="Garamond" w:hAnsi="Garamond"/>
          <w:color w:val="000000"/>
        </w:rPr>
        <w:t>Community engagement ad-hoc committee reinstatement passes</w:t>
      </w:r>
    </w:p>
    <w:p w:rsidR="00C43A01" w:rsidRPr="00C43A01" w:rsidRDefault="00C43A01" w:rsidP="00C43A01">
      <w:pPr>
        <w:pStyle w:val="NormalWeb"/>
        <w:numPr>
          <w:ilvl w:val="2"/>
          <w:numId w:val="25"/>
        </w:numPr>
        <w:spacing w:before="0" w:beforeAutospacing="0" w:after="0" w:afterAutospacing="0" w:line="360" w:lineRule="auto"/>
        <w:textAlignment w:val="baseline"/>
        <w:rPr>
          <w:rFonts w:ascii="Garamond" w:hAnsi="Garamond"/>
          <w:color w:val="000000"/>
        </w:rPr>
      </w:pPr>
      <w:r w:rsidRPr="00C43A01">
        <w:rPr>
          <w:rFonts w:ascii="Garamond" w:hAnsi="Garamond"/>
          <w:color w:val="000000"/>
        </w:rPr>
        <w:t>Gunner Taylor is elected to the position of Deputy Parliamentarian</w:t>
      </w:r>
    </w:p>
    <w:p w:rsidR="00C43A01" w:rsidRPr="00C43A01" w:rsidRDefault="00C43A01" w:rsidP="00C43A01">
      <w:pPr>
        <w:pStyle w:val="NormalWeb"/>
        <w:numPr>
          <w:ilvl w:val="0"/>
          <w:numId w:val="25"/>
        </w:numPr>
        <w:spacing w:before="0" w:beforeAutospacing="0" w:after="0" w:afterAutospacing="0" w:line="360" w:lineRule="auto"/>
        <w:textAlignment w:val="baseline"/>
        <w:rPr>
          <w:rFonts w:ascii="Garamond" w:hAnsi="Garamond"/>
          <w:color w:val="000000"/>
        </w:rPr>
      </w:pPr>
      <w:r w:rsidRPr="00C43A01">
        <w:rPr>
          <w:rFonts w:ascii="Garamond" w:hAnsi="Garamond"/>
          <w:color w:val="000000"/>
        </w:rPr>
        <w:t>Announcements and Committee Signups</w:t>
      </w:r>
    </w:p>
    <w:p w:rsidR="00C43A01" w:rsidRPr="00C43A01" w:rsidRDefault="00C43A01" w:rsidP="00C43A01">
      <w:pPr>
        <w:pStyle w:val="NormalWeb"/>
        <w:numPr>
          <w:ilvl w:val="1"/>
          <w:numId w:val="26"/>
        </w:numPr>
        <w:spacing w:before="0" w:beforeAutospacing="0" w:after="0" w:afterAutospacing="0" w:line="360" w:lineRule="auto"/>
        <w:textAlignment w:val="baseline"/>
        <w:rPr>
          <w:rFonts w:ascii="Garamond" w:hAnsi="Garamond"/>
          <w:color w:val="000000"/>
        </w:rPr>
      </w:pPr>
      <w:r w:rsidRPr="00C43A01">
        <w:rPr>
          <w:rFonts w:ascii="Garamond" w:hAnsi="Garamond"/>
          <w:color w:val="000000"/>
        </w:rPr>
        <w:lastRenderedPageBreak/>
        <w:t xml:space="preserve">The GSG will be hosting a </w:t>
      </w:r>
      <w:r w:rsidRPr="00C43A01">
        <w:rPr>
          <w:rFonts w:ascii="Garamond" w:hAnsi="Garamond"/>
          <w:color w:val="000000"/>
          <w:u w:val="single"/>
        </w:rPr>
        <w:t>potluck picnic</w:t>
      </w:r>
      <w:r w:rsidRPr="00C43A01">
        <w:rPr>
          <w:rFonts w:ascii="Garamond" w:hAnsi="Garamond"/>
          <w:color w:val="000000"/>
        </w:rPr>
        <w:t xml:space="preserve"> in </w:t>
      </w:r>
      <w:proofErr w:type="spellStart"/>
      <w:r w:rsidRPr="00C43A01">
        <w:rPr>
          <w:rFonts w:ascii="Garamond" w:hAnsi="Garamond"/>
          <w:color w:val="000000"/>
          <w:u w:val="single"/>
        </w:rPr>
        <w:t>Farifield</w:t>
      </w:r>
      <w:proofErr w:type="spellEnd"/>
      <w:r w:rsidRPr="00C43A01">
        <w:rPr>
          <w:rFonts w:ascii="Garamond" w:hAnsi="Garamond"/>
          <w:color w:val="000000"/>
          <w:u w:val="single"/>
        </w:rPr>
        <w:t xml:space="preserve"> park</w:t>
      </w:r>
      <w:r w:rsidRPr="00C43A01">
        <w:rPr>
          <w:rFonts w:ascii="Garamond" w:hAnsi="Garamond"/>
          <w:color w:val="000000"/>
        </w:rPr>
        <w:t xml:space="preserve"> on </w:t>
      </w:r>
      <w:r w:rsidRPr="00C43A01">
        <w:rPr>
          <w:rFonts w:ascii="Garamond" w:hAnsi="Garamond"/>
          <w:color w:val="000000"/>
          <w:u w:val="single"/>
        </w:rPr>
        <w:t xml:space="preserve">Saturday 22 September </w:t>
      </w:r>
      <w:r w:rsidRPr="00C43A01">
        <w:rPr>
          <w:rFonts w:ascii="Garamond" w:hAnsi="Garamond"/>
          <w:color w:val="000000"/>
        </w:rPr>
        <w:t xml:space="preserve">from </w:t>
      </w:r>
      <w:r w:rsidRPr="00C43A01">
        <w:rPr>
          <w:rFonts w:ascii="Garamond" w:hAnsi="Garamond"/>
          <w:color w:val="000000"/>
          <w:u w:val="single"/>
        </w:rPr>
        <w:t>16:00 to 19:00</w:t>
      </w:r>
      <w:r w:rsidRPr="00C43A01">
        <w:rPr>
          <w:rFonts w:ascii="Garamond" w:hAnsi="Garamond"/>
          <w:color w:val="000000"/>
        </w:rPr>
        <w:t>. All senators and students are welcome and invited to attend</w:t>
      </w:r>
    </w:p>
    <w:p w:rsidR="00C43A01" w:rsidRPr="00C43A01" w:rsidRDefault="00C43A01" w:rsidP="00C43A01">
      <w:pPr>
        <w:pStyle w:val="NormalWeb"/>
        <w:numPr>
          <w:ilvl w:val="0"/>
          <w:numId w:val="26"/>
        </w:numPr>
        <w:spacing w:before="0" w:beforeAutospacing="0" w:after="0" w:afterAutospacing="0" w:line="360" w:lineRule="auto"/>
        <w:textAlignment w:val="baseline"/>
        <w:rPr>
          <w:rFonts w:ascii="Garamond" w:hAnsi="Garamond"/>
          <w:color w:val="000000"/>
        </w:rPr>
      </w:pPr>
      <w:r w:rsidRPr="00C43A01">
        <w:rPr>
          <w:rFonts w:ascii="Garamond" w:hAnsi="Garamond"/>
          <w:color w:val="000000"/>
        </w:rPr>
        <w:t>Adjournment</w:t>
      </w:r>
    </w:p>
    <w:p w:rsidR="00C43A01" w:rsidRPr="00C43A01" w:rsidRDefault="00C43A01" w:rsidP="00C43A01">
      <w:pPr>
        <w:pStyle w:val="NormalWeb"/>
        <w:numPr>
          <w:ilvl w:val="1"/>
          <w:numId w:val="27"/>
        </w:numPr>
        <w:spacing w:before="0" w:beforeAutospacing="0" w:after="0" w:afterAutospacing="0" w:line="360" w:lineRule="auto"/>
        <w:textAlignment w:val="baseline"/>
        <w:rPr>
          <w:rFonts w:ascii="Garamond" w:hAnsi="Garamond"/>
          <w:color w:val="000000"/>
        </w:rPr>
      </w:pPr>
      <w:r w:rsidRPr="00C43A01">
        <w:rPr>
          <w:rFonts w:ascii="Garamond" w:hAnsi="Garamond"/>
          <w:color w:val="000000"/>
        </w:rPr>
        <w:t>Remarks from Dr. Martin</w:t>
      </w:r>
    </w:p>
    <w:p w:rsidR="00C43A01" w:rsidRPr="00C43A01" w:rsidRDefault="00C43A01" w:rsidP="00C43A01">
      <w:pPr>
        <w:pStyle w:val="NormalWeb"/>
        <w:numPr>
          <w:ilvl w:val="2"/>
          <w:numId w:val="27"/>
        </w:numPr>
        <w:spacing w:before="0" w:beforeAutospacing="0" w:after="0" w:afterAutospacing="0" w:line="360" w:lineRule="auto"/>
        <w:textAlignment w:val="baseline"/>
        <w:rPr>
          <w:rFonts w:ascii="Garamond" w:hAnsi="Garamond"/>
          <w:color w:val="000000"/>
        </w:rPr>
      </w:pPr>
      <w:r w:rsidRPr="00C43A01">
        <w:rPr>
          <w:rFonts w:ascii="Garamond" w:hAnsi="Garamond"/>
          <w:color w:val="000000"/>
        </w:rPr>
        <w:t>The university need students that aren’t official members to represent the needs of the graduate student body.</w:t>
      </w:r>
    </w:p>
    <w:p w:rsidR="00C43A01" w:rsidRPr="00C43A01" w:rsidRDefault="00C43A01" w:rsidP="00C43A01">
      <w:pPr>
        <w:pStyle w:val="NormalWeb"/>
        <w:numPr>
          <w:ilvl w:val="2"/>
          <w:numId w:val="27"/>
        </w:numPr>
        <w:spacing w:before="0" w:beforeAutospacing="0" w:after="0" w:afterAutospacing="0" w:line="360" w:lineRule="auto"/>
        <w:textAlignment w:val="baseline"/>
        <w:rPr>
          <w:rFonts w:ascii="Garamond" w:hAnsi="Garamond"/>
          <w:color w:val="000000"/>
        </w:rPr>
      </w:pPr>
      <w:r w:rsidRPr="00C43A01">
        <w:rPr>
          <w:rFonts w:ascii="Garamond" w:hAnsi="Garamond"/>
          <w:color w:val="000000"/>
        </w:rPr>
        <w:t>We must try to engage our students. We need to be active as a GSG if desire representation in the future Graduate College.</w:t>
      </w:r>
    </w:p>
    <w:p w:rsidR="00C43A01" w:rsidRPr="00C43A01" w:rsidRDefault="00C43A01" w:rsidP="00C43A01">
      <w:pPr>
        <w:pStyle w:val="NormalWeb"/>
        <w:numPr>
          <w:ilvl w:val="2"/>
          <w:numId w:val="27"/>
        </w:numPr>
        <w:spacing w:before="0" w:beforeAutospacing="0" w:after="0" w:afterAutospacing="0" w:line="360" w:lineRule="auto"/>
        <w:textAlignment w:val="baseline"/>
        <w:rPr>
          <w:rFonts w:ascii="Garamond" w:hAnsi="Garamond"/>
          <w:color w:val="000000"/>
        </w:rPr>
      </w:pPr>
      <w:r w:rsidRPr="00C43A01">
        <w:rPr>
          <w:rFonts w:ascii="Garamond" w:hAnsi="Garamond"/>
          <w:color w:val="000000"/>
        </w:rPr>
        <w:t>The OGPE will cover much of the communications this year by sending event invites to the entire graduate student body</w:t>
      </w:r>
    </w:p>
    <w:p w:rsidR="00C43A01" w:rsidRPr="00C43A01" w:rsidRDefault="00C43A01" w:rsidP="00C43A01">
      <w:pPr>
        <w:pStyle w:val="NormalWeb"/>
        <w:numPr>
          <w:ilvl w:val="3"/>
          <w:numId w:val="28"/>
        </w:numPr>
        <w:spacing w:before="0" w:beforeAutospacing="0" w:after="0" w:afterAutospacing="0" w:line="360" w:lineRule="auto"/>
        <w:textAlignment w:val="baseline"/>
        <w:rPr>
          <w:rFonts w:ascii="Garamond" w:hAnsi="Garamond"/>
          <w:color w:val="000000"/>
        </w:rPr>
      </w:pPr>
      <w:r w:rsidRPr="00C43A01">
        <w:rPr>
          <w:rFonts w:ascii="Garamond" w:hAnsi="Garamond"/>
          <w:color w:val="000000"/>
        </w:rPr>
        <w:t>It can be difficult to reach constituents as a senator alone, so they will supplement our efforts of outreach</w:t>
      </w:r>
    </w:p>
    <w:p w:rsidR="00C43A01" w:rsidRPr="00C43A01" w:rsidRDefault="00C43A01" w:rsidP="00C43A01">
      <w:pPr>
        <w:pStyle w:val="NormalWeb"/>
        <w:numPr>
          <w:ilvl w:val="2"/>
          <w:numId w:val="28"/>
        </w:numPr>
        <w:spacing w:before="0" w:beforeAutospacing="0" w:after="0" w:afterAutospacing="0" w:line="360" w:lineRule="auto"/>
        <w:textAlignment w:val="baseline"/>
        <w:rPr>
          <w:rFonts w:ascii="Garamond" w:hAnsi="Garamond"/>
          <w:color w:val="000000"/>
        </w:rPr>
      </w:pPr>
      <w:r w:rsidRPr="00C43A01">
        <w:rPr>
          <w:rFonts w:ascii="Garamond" w:hAnsi="Garamond"/>
          <w:color w:val="000000"/>
        </w:rPr>
        <w:t>OGPE works with the GSG on its proposals such as:</w:t>
      </w:r>
    </w:p>
    <w:p w:rsidR="00C43A01" w:rsidRPr="00C43A01" w:rsidRDefault="00C43A01" w:rsidP="00C43A01">
      <w:pPr>
        <w:pStyle w:val="NormalWeb"/>
        <w:numPr>
          <w:ilvl w:val="3"/>
          <w:numId w:val="29"/>
        </w:numPr>
        <w:spacing w:before="0" w:beforeAutospacing="0" w:after="0" w:afterAutospacing="0" w:line="360" w:lineRule="auto"/>
        <w:textAlignment w:val="baseline"/>
        <w:rPr>
          <w:rFonts w:ascii="Garamond" w:hAnsi="Garamond"/>
          <w:color w:val="000000"/>
        </w:rPr>
      </w:pPr>
      <w:r w:rsidRPr="00C43A01">
        <w:rPr>
          <w:rFonts w:ascii="Garamond" w:hAnsi="Garamond"/>
          <w:color w:val="000000"/>
        </w:rPr>
        <w:t xml:space="preserve">The </w:t>
      </w:r>
      <w:proofErr w:type="spellStart"/>
      <w:r w:rsidRPr="00C43A01">
        <w:rPr>
          <w:rFonts w:ascii="Garamond" w:hAnsi="Garamond"/>
          <w:color w:val="000000"/>
        </w:rPr>
        <w:t>EmPOWER</w:t>
      </w:r>
      <w:proofErr w:type="spellEnd"/>
      <w:r w:rsidRPr="00C43A01">
        <w:rPr>
          <w:rFonts w:ascii="Garamond" w:hAnsi="Garamond"/>
          <w:color w:val="000000"/>
        </w:rPr>
        <w:t xml:space="preserve"> program &amp; Community Engagement initiative</w:t>
      </w:r>
    </w:p>
    <w:p w:rsidR="00C43A01" w:rsidRPr="00C43A01" w:rsidRDefault="00C43A01" w:rsidP="00C43A01">
      <w:pPr>
        <w:pStyle w:val="NormalWeb"/>
        <w:numPr>
          <w:ilvl w:val="3"/>
          <w:numId w:val="29"/>
        </w:numPr>
        <w:spacing w:before="0" w:beforeAutospacing="0" w:after="0" w:afterAutospacing="0" w:line="360" w:lineRule="auto"/>
        <w:textAlignment w:val="baseline"/>
        <w:rPr>
          <w:rFonts w:ascii="Garamond" w:hAnsi="Garamond"/>
          <w:color w:val="000000"/>
        </w:rPr>
      </w:pPr>
      <w:r w:rsidRPr="00C43A01">
        <w:rPr>
          <w:rFonts w:ascii="Garamond" w:hAnsi="Garamond"/>
          <w:color w:val="000000"/>
        </w:rPr>
        <w:t>The work done by GSG eventually goes to the faculty senate floor for discussion</w:t>
      </w:r>
    </w:p>
    <w:p w:rsidR="00C43A01" w:rsidRDefault="00C43A01"/>
    <w:sectPr w:rsidR="00C43A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267411"/>
    <w:multiLevelType w:val="multilevel"/>
    <w:tmpl w:val="FC2EFB7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lvl w:ilvl="0">
        <w:numFmt w:val="upperRoman"/>
        <w:lvlText w:val="%1."/>
        <w:lvlJc w:val="right"/>
      </w:lvl>
    </w:lvlOverride>
  </w:num>
  <w:num w:numId="2">
    <w:abstractNumId w:val="0"/>
    <w:lvlOverride w:ilvl="0">
      <w:lvl w:ilvl="0">
        <w:numFmt w:val="upperRoman"/>
        <w:lvlText w:val="%1."/>
        <w:lvlJc w:val="right"/>
      </w:lvl>
    </w:lvlOverride>
    <w:lvlOverride w:ilvl="1">
      <w:lvl w:ilvl="1">
        <w:numFmt w:val="upperLetter"/>
        <w:lvlText w:val="%2."/>
        <w:lvlJc w:val="left"/>
      </w:lvl>
    </w:lvlOverride>
  </w:num>
  <w:num w:numId="3">
    <w:abstractNumId w:val="0"/>
    <w:lvlOverride w:ilvl="0">
      <w:lvl w:ilvl="0">
        <w:numFmt w:val="upperRoman"/>
        <w:lvlText w:val="%1."/>
        <w:lvlJc w:val="right"/>
      </w:lvl>
    </w:lvlOverride>
    <w:lvlOverride w:ilvl="1">
      <w:lvl w:ilvl="1">
        <w:numFmt w:val="upperLetter"/>
        <w:lvlText w:val="%2."/>
        <w:lvlJc w:val="left"/>
      </w:lvl>
    </w:lvlOverride>
    <w:lvlOverride w:ilvl="3">
      <w:lvl w:ilvl="3">
        <w:numFmt w:val="lowerLetter"/>
        <w:lvlText w:val="%4."/>
        <w:lvlJc w:val="left"/>
      </w:lvl>
    </w:lvlOverride>
  </w:num>
  <w:num w:numId="4">
    <w:abstractNumId w:val="0"/>
    <w:lvlOverride w:ilvl="0">
      <w:lvl w:ilvl="0">
        <w:numFmt w:val="upperRoman"/>
        <w:lvlText w:val="%1."/>
        <w:lvlJc w:val="right"/>
      </w:lvl>
    </w:lvlOverride>
    <w:lvlOverride w:ilvl="1">
      <w:lvl w:ilvl="1">
        <w:numFmt w:val="upperLetter"/>
        <w:lvlText w:val="%2."/>
        <w:lvlJc w:val="left"/>
      </w:lvl>
    </w:lvlOverride>
    <w:lvlOverride w:ilvl="3">
      <w:lvl w:ilvl="3">
        <w:numFmt w:val="lowerLetter"/>
        <w:lvlText w:val="%4."/>
        <w:lvlJc w:val="left"/>
      </w:lvl>
    </w:lvlOverride>
  </w:num>
  <w:num w:numId="5">
    <w:abstractNumId w:val="0"/>
    <w:lvlOverride w:ilvl="0">
      <w:lvl w:ilvl="0">
        <w:numFmt w:val="upperRoman"/>
        <w:lvlText w:val="%1."/>
        <w:lvlJc w:val="right"/>
      </w:lvl>
    </w:lvlOverride>
    <w:lvlOverride w:ilvl="1">
      <w:lvl w:ilvl="1">
        <w:numFmt w:val="upperLetter"/>
        <w:lvlText w:val="%2."/>
        <w:lvlJc w:val="left"/>
      </w:lvl>
    </w:lvlOverride>
    <w:lvlOverride w:ilvl="3">
      <w:lvl w:ilvl="3">
        <w:numFmt w:val="lowerLetter"/>
        <w:lvlText w:val="%4."/>
        <w:lvlJc w:val="left"/>
      </w:lvl>
    </w:lvlOverride>
  </w:num>
  <w:num w:numId="6">
    <w:abstractNumId w:val="0"/>
    <w:lvlOverride w:ilvl="0">
      <w:lvl w:ilvl="0">
        <w:numFmt w:val="upperRoman"/>
        <w:lvlText w:val="%1."/>
        <w:lvlJc w:val="right"/>
      </w:lvl>
    </w:lvlOverride>
    <w:lvlOverride w:ilvl="1">
      <w:lvl w:ilvl="1">
        <w:numFmt w:val="upperLetter"/>
        <w:lvlText w:val="%2."/>
        <w:lvlJc w:val="left"/>
      </w:lvl>
    </w:lvlOverride>
    <w:lvlOverride w:ilvl="3">
      <w:lvl w:ilvl="3">
        <w:numFmt w:val="lowerLetter"/>
        <w:lvlText w:val="%4."/>
        <w:lvlJc w:val="left"/>
      </w:lvl>
    </w:lvlOverride>
  </w:num>
  <w:num w:numId="7">
    <w:abstractNumId w:val="0"/>
    <w:lvlOverride w:ilvl="0">
      <w:lvl w:ilvl="0">
        <w:numFmt w:val="upperRoman"/>
        <w:lvlText w:val="%1."/>
        <w:lvlJc w:val="right"/>
      </w:lvl>
    </w:lvlOverride>
    <w:lvlOverride w:ilvl="1">
      <w:lvl w:ilvl="1">
        <w:numFmt w:val="upperLetter"/>
        <w:lvlText w:val="%2."/>
        <w:lvlJc w:val="left"/>
      </w:lvl>
    </w:lvlOverride>
    <w:lvlOverride w:ilvl="3">
      <w:lvl w:ilvl="3">
        <w:numFmt w:val="lowerLetter"/>
        <w:lvlText w:val="%4."/>
        <w:lvlJc w:val="left"/>
      </w:lvl>
    </w:lvlOverride>
  </w:num>
  <w:num w:numId="8">
    <w:abstractNumId w:val="0"/>
    <w:lvlOverride w:ilvl="0">
      <w:lvl w:ilvl="0">
        <w:numFmt w:val="upperRoman"/>
        <w:lvlText w:val="%1."/>
        <w:lvlJc w:val="right"/>
      </w:lvl>
    </w:lvlOverride>
    <w:lvlOverride w:ilvl="1">
      <w:lvl w:ilvl="1">
        <w:numFmt w:val="upperLetter"/>
        <w:lvlText w:val="%2."/>
        <w:lvlJc w:val="left"/>
      </w:lvl>
    </w:lvlOverride>
    <w:lvlOverride w:ilvl="3">
      <w:lvl w:ilvl="3">
        <w:numFmt w:val="lowerLetter"/>
        <w:lvlText w:val="%4."/>
        <w:lvlJc w:val="left"/>
      </w:lvl>
    </w:lvlOverride>
  </w:num>
  <w:num w:numId="9">
    <w:abstractNumId w:val="0"/>
    <w:lvlOverride w:ilvl="0">
      <w:lvl w:ilvl="0">
        <w:numFmt w:val="upperRoman"/>
        <w:lvlText w:val="%1."/>
        <w:lvlJc w:val="right"/>
      </w:lvl>
    </w:lvlOverride>
    <w:lvlOverride w:ilvl="1">
      <w:lvl w:ilvl="1">
        <w:numFmt w:val="upperLetter"/>
        <w:lvlText w:val="%2."/>
        <w:lvlJc w:val="left"/>
      </w:lvl>
    </w:lvlOverride>
    <w:lvlOverride w:ilvl="3">
      <w:lvl w:ilvl="3">
        <w:numFmt w:val="lowerLetter"/>
        <w:lvlText w:val="%4."/>
        <w:lvlJc w:val="left"/>
      </w:lvl>
    </w:lvlOverride>
  </w:num>
  <w:num w:numId="10">
    <w:abstractNumId w:val="0"/>
    <w:lvlOverride w:ilvl="0">
      <w:lvl w:ilvl="0">
        <w:numFmt w:val="upperRoman"/>
        <w:lvlText w:val="%1."/>
        <w:lvlJc w:val="right"/>
      </w:lvl>
    </w:lvlOverride>
    <w:lvlOverride w:ilvl="1">
      <w:lvl w:ilvl="1">
        <w:numFmt w:val="upperLetter"/>
        <w:lvlText w:val="%2."/>
        <w:lvlJc w:val="left"/>
      </w:lvl>
    </w:lvlOverride>
    <w:lvlOverride w:ilvl="3">
      <w:lvl w:ilvl="3">
        <w:numFmt w:val="lowerLetter"/>
        <w:lvlText w:val="%4."/>
        <w:lvlJc w:val="left"/>
      </w:lvl>
    </w:lvlOverride>
  </w:num>
  <w:num w:numId="11">
    <w:abstractNumId w:val="0"/>
    <w:lvlOverride w:ilvl="0">
      <w:lvl w:ilvl="0">
        <w:numFmt w:val="upperRoman"/>
        <w:lvlText w:val="%1."/>
        <w:lvlJc w:val="right"/>
      </w:lvl>
    </w:lvlOverride>
    <w:lvlOverride w:ilvl="1">
      <w:lvl w:ilvl="1">
        <w:numFmt w:val="upperLetter"/>
        <w:lvlText w:val="%2."/>
        <w:lvlJc w:val="left"/>
      </w:lvl>
    </w:lvlOverride>
    <w:lvlOverride w:ilvl="3">
      <w:lvl w:ilvl="3">
        <w:numFmt w:val="lowerLetter"/>
        <w:lvlText w:val="%4."/>
        <w:lvlJc w:val="left"/>
      </w:lvl>
    </w:lvlOverride>
  </w:num>
  <w:num w:numId="12">
    <w:abstractNumId w:val="0"/>
    <w:lvlOverride w:ilvl="0">
      <w:lvl w:ilvl="0">
        <w:numFmt w:val="upperRoman"/>
        <w:lvlText w:val="%1."/>
        <w:lvlJc w:val="right"/>
      </w:lvl>
    </w:lvlOverride>
    <w:lvlOverride w:ilvl="1">
      <w:lvl w:ilvl="1">
        <w:numFmt w:val="upperLetter"/>
        <w:lvlText w:val="%2."/>
        <w:lvlJc w:val="left"/>
      </w:lvl>
    </w:lvlOverride>
    <w:lvlOverride w:ilvl="3">
      <w:lvl w:ilvl="3">
        <w:numFmt w:val="lowerLetter"/>
        <w:lvlText w:val="%4."/>
        <w:lvlJc w:val="left"/>
      </w:lvl>
    </w:lvlOverride>
  </w:num>
  <w:num w:numId="13">
    <w:abstractNumId w:val="0"/>
    <w:lvlOverride w:ilvl="0">
      <w:lvl w:ilvl="0">
        <w:numFmt w:val="upperRoman"/>
        <w:lvlText w:val="%1."/>
        <w:lvlJc w:val="right"/>
      </w:lvl>
    </w:lvlOverride>
    <w:lvlOverride w:ilvl="1">
      <w:lvl w:ilvl="1">
        <w:numFmt w:val="upperLetter"/>
        <w:lvlText w:val="%2."/>
        <w:lvlJc w:val="left"/>
      </w:lvl>
    </w:lvlOverride>
    <w:lvlOverride w:ilvl="3">
      <w:lvl w:ilvl="3">
        <w:numFmt w:val="lowerLetter"/>
        <w:lvlText w:val="%4."/>
        <w:lvlJc w:val="left"/>
      </w:lvl>
    </w:lvlOverride>
  </w:num>
  <w:num w:numId="14">
    <w:abstractNumId w:val="0"/>
    <w:lvlOverride w:ilvl="0">
      <w:lvl w:ilvl="0">
        <w:numFmt w:val="upperRoman"/>
        <w:lvlText w:val="%1."/>
        <w:lvlJc w:val="right"/>
      </w:lvl>
    </w:lvlOverride>
    <w:lvlOverride w:ilvl="1">
      <w:lvl w:ilvl="1">
        <w:numFmt w:val="upperLetter"/>
        <w:lvlText w:val="%2."/>
        <w:lvlJc w:val="left"/>
      </w:lvl>
    </w:lvlOverride>
    <w:lvlOverride w:ilvl="3">
      <w:lvl w:ilvl="3">
        <w:numFmt w:val="lowerLetter"/>
        <w:lvlText w:val="%4."/>
        <w:lvlJc w:val="left"/>
      </w:lvl>
    </w:lvlOverride>
  </w:num>
  <w:num w:numId="15">
    <w:abstractNumId w:val="0"/>
    <w:lvlOverride w:ilvl="0">
      <w:lvl w:ilvl="0">
        <w:numFmt w:val="upperRoman"/>
        <w:lvlText w:val="%1."/>
        <w:lvlJc w:val="right"/>
      </w:lvl>
    </w:lvlOverride>
    <w:lvlOverride w:ilvl="1">
      <w:lvl w:ilvl="1">
        <w:numFmt w:val="upperLetter"/>
        <w:lvlText w:val="%2."/>
        <w:lvlJc w:val="left"/>
      </w:lvl>
    </w:lvlOverride>
    <w:lvlOverride w:ilvl="3">
      <w:lvl w:ilvl="3">
        <w:numFmt w:val="lowerLetter"/>
        <w:lvlText w:val="%4."/>
        <w:lvlJc w:val="left"/>
      </w:lvl>
    </w:lvlOverride>
  </w:num>
  <w:num w:numId="16">
    <w:abstractNumId w:val="0"/>
    <w:lvlOverride w:ilvl="0">
      <w:lvl w:ilvl="0">
        <w:numFmt w:val="upperRoman"/>
        <w:lvlText w:val="%1."/>
        <w:lvlJc w:val="right"/>
      </w:lvl>
    </w:lvlOverride>
    <w:lvlOverride w:ilvl="1">
      <w:lvl w:ilvl="1">
        <w:numFmt w:val="upperLetter"/>
        <w:lvlText w:val="%2."/>
        <w:lvlJc w:val="left"/>
      </w:lvl>
    </w:lvlOverride>
    <w:lvlOverride w:ilvl="3">
      <w:lvl w:ilvl="3">
        <w:numFmt w:val="lowerLetter"/>
        <w:lvlText w:val="%4."/>
        <w:lvlJc w:val="left"/>
      </w:lvl>
    </w:lvlOverride>
  </w:num>
  <w:num w:numId="17">
    <w:abstractNumId w:val="0"/>
    <w:lvlOverride w:ilvl="0">
      <w:lvl w:ilvl="0">
        <w:numFmt w:val="upperRoman"/>
        <w:lvlText w:val="%1."/>
        <w:lvlJc w:val="right"/>
      </w:lvl>
    </w:lvlOverride>
    <w:lvlOverride w:ilvl="1">
      <w:lvl w:ilvl="1">
        <w:numFmt w:val="upperLetter"/>
        <w:lvlText w:val="%2."/>
        <w:lvlJc w:val="left"/>
      </w:lvl>
    </w:lvlOverride>
    <w:lvlOverride w:ilvl="3">
      <w:lvl w:ilvl="3">
        <w:numFmt w:val="lowerLetter"/>
        <w:lvlText w:val="%4."/>
        <w:lvlJc w:val="left"/>
      </w:lvl>
    </w:lvlOverride>
  </w:num>
  <w:num w:numId="18">
    <w:abstractNumId w:val="0"/>
    <w:lvlOverride w:ilvl="0">
      <w:lvl w:ilvl="0">
        <w:numFmt w:val="upperRoman"/>
        <w:lvlText w:val="%1."/>
        <w:lvlJc w:val="right"/>
      </w:lvl>
    </w:lvlOverride>
    <w:lvlOverride w:ilvl="1">
      <w:lvl w:ilvl="1">
        <w:numFmt w:val="upperLetter"/>
        <w:lvlText w:val="%2."/>
        <w:lvlJc w:val="left"/>
      </w:lvl>
    </w:lvlOverride>
    <w:lvlOverride w:ilvl="3">
      <w:lvl w:ilvl="3">
        <w:numFmt w:val="lowerLetter"/>
        <w:lvlText w:val="%4."/>
        <w:lvlJc w:val="left"/>
      </w:lvl>
    </w:lvlOverride>
  </w:num>
  <w:num w:numId="19">
    <w:abstractNumId w:val="0"/>
    <w:lvlOverride w:ilvl="0">
      <w:lvl w:ilvl="0">
        <w:numFmt w:val="upperRoman"/>
        <w:lvlText w:val="%1."/>
        <w:lvlJc w:val="right"/>
      </w:lvl>
    </w:lvlOverride>
    <w:lvlOverride w:ilvl="1">
      <w:lvl w:ilvl="1">
        <w:numFmt w:val="upperLetter"/>
        <w:lvlText w:val="%2."/>
        <w:lvlJc w:val="left"/>
      </w:lvl>
    </w:lvlOverride>
    <w:lvlOverride w:ilvl="3">
      <w:lvl w:ilvl="3">
        <w:numFmt w:val="lowerLetter"/>
        <w:lvlText w:val="%4."/>
        <w:lvlJc w:val="left"/>
      </w:lvl>
    </w:lvlOverride>
  </w:num>
  <w:num w:numId="20">
    <w:abstractNumId w:val="0"/>
    <w:lvlOverride w:ilvl="0">
      <w:lvl w:ilvl="0">
        <w:numFmt w:val="upperRoman"/>
        <w:lvlText w:val="%1."/>
        <w:lvlJc w:val="right"/>
      </w:lvl>
    </w:lvlOverride>
    <w:lvlOverride w:ilvl="1">
      <w:lvl w:ilvl="1">
        <w:numFmt w:val="upperLetter"/>
        <w:lvlText w:val="%2."/>
        <w:lvlJc w:val="left"/>
      </w:lvl>
    </w:lvlOverride>
    <w:lvlOverride w:ilvl="3">
      <w:lvl w:ilvl="3">
        <w:numFmt w:val="lowerLetter"/>
        <w:lvlText w:val="%4."/>
        <w:lvlJc w:val="left"/>
      </w:lvl>
    </w:lvlOverride>
  </w:num>
  <w:num w:numId="21">
    <w:abstractNumId w:val="0"/>
    <w:lvlOverride w:ilvl="0">
      <w:lvl w:ilvl="0">
        <w:numFmt w:val="upperRoman"/>
        <w:lvlText w:val="%1."/>
        <w:lvlJc w:val="right"/>
      </w:lvl>
    </w:lvlOverride>
    <w:lvlOverride w:ilvl="1">
      <w:lvl w:ilvl="1">
        <w:numFmt w:val="upperLetter"/>
        <w:lvlText w:val="%2."/>
        <w:lvlJc w:val="left"/>
      </w:lvl>
    </w:lvlOverride>
    <w:lvlOverride w:ilvl="3">
      <w:lvl w:ilvl="3">
        <w:numFmt w:val="lowerLetter"/>
        <w:lvlText w:val="%4."/>
        <w:lvlJc w:val="left"/>
      </w:lvl>
    </w:lvlOverride>
  </w:num>
  <w:num w:numId="22">
    <w:abstractNumId w:val="0"/>
    <w:lvlOverride w:ilvl="0">
      <w:lvl w:ilvl="0">
        <w:numFmt w:val="upperRoman"/>
        <w:lvlText w:val="%1."/>
        <w:lvlJc w:val="right"/>
      </w:lvl>
    </w:lvlOverride>
    <w:lvlOverride w:ilvl="1">
      <w:lvl w:ilvl="1">
        <w:numFmt w:val="upperLetter"/>
        <w:lvlText w:val="%2."/>
        <w:lvlJc w:val="left"/>
      </w:lvl>
    </w:lvlOverride>
    <w:lvlOverride w:ilvl="3">
      <w:lvl w:ilvl="3">
        <w:numFmt w:val="lowerLetter"/>
        <w:lvlText w:val="%4."/>
        <w:lvlJc w:val="left"/>
      </w:lvl>
    </w:lvlOverride>
  </w:num>
  <w:num w:numId="23">
    <w:abstractNumId w:val="0"/>
    <w:lvlOverride w:ilvl="0">
      <w:lvl w:ilvl="0">
        <w:numFmt w:val="upperRoman"/>
        <w:lvlText w:val="%1."/>
        <w:lvlJc w:val="right"/>
      </w:lvl>
    </w:lvlOverride>
    <w:lvlOverride w:ilvl="1">
      <w:lvl w:ilvl="1">
        <w:numFmt w:val="upperLetter"/>
        <w:lvlText w:val="%2."/>
        <w:lvlJc w:val="left"/>
      </w:lvl>
    </w:lvlOverride>
    <w:lvlOverride w:ilvl="3">
      <w:lvl w:ilvl="3">
        <w:numFmt w:val="lowerLetter"/>
        <w:lvlText w:val="%4."/>
        <w:lvlJc w:val="left"/>
      </w:lvl>
    </w:lvlOverride>
  </w:num>
  <w:num w:numId="24">
    <w:abstractNumId w:val="0"/>
    <w:lvlOverride w:ilvl="0">
      <w:lvl w:ilvl="0">
        <w:numFmt w:val="upperRoman"/>
        <w:lvlText w:val="%1."/>
        <w:lvlJc w:val="right"/>
      </w:lvl>
    </w:lvlOverride>
    <w:lvlOverride w:ilvl="1">
      <w:lvl w:ilvl="1">
        <w:numFmt w:val="upperLetter"/>
        <w:lvlText w:val="%2."/>
        <w:lvlJc w:val="left"/>
      </w:lvl>
    </w:lvlOverride>
    <w:lvlOverride w:ilvl="3">
      <w:lvl w:ilvl="3">
        <w:numFmt w:val="lowerLetter"/>
        <w:lvlText w:val="%4."/>
        <w:lvlJc w:val="left"/>
      </w:lvl>
    </w:lvlOverride>
  </w:num>
  <w:num w:numId="25">
    <w:abstractNumId w:val="0"/>
    <w:lvlOverride w:ilvl="0">
      <w:lvl w:ilvl="0">
        <w:numFmt w:val="upperRoman"/>
        <w:lvlText w:val="%1."/>
        <w:lvlJc w:val="right"/>
      </w:lvl>
    </w:lvlOverride>
    <w:lvlOverride w:ilvl="1">
      <w:lvl w:ilvl="1">
        <w:numFmt w:val="upperLetter"/>
        <w:lvlText w:val="%2."/>
        <w:lvlJc w:val="left"/>
      </w:lvl>
    </w:lvlOverride>
    <w:lvlOverride w:ilvl="3">
      <w:lvl w:ilvl="3">
        <w:numFmt w:val="lowerLetter"/>
        <w:lvlText w:val="%4."/>
        <w:lvlJc w:val="left"/>
      </w:lvl>
    </w:lvlOverride>
  </w:num>
  <w:num w:numId="26">
    <w:abstractNumId w:val="0"/>
    <w:lvlOverride w:ilvl="0">
      <w:lvl w:ilvl="0">
        <w:numFmt w:val="upperRoman"/>
        <w:lvlText w:val="%1."/>
        <w:lvlJc w:val="right"/>
      </w:lvl>
    </w:lvlOverride>
    <w:lvlOverride w:ilvl="1">
      <w:lvl w:ilvl="1">
        <w:numFmt w:val="upperLetter"/>
        <w:lvlText w:val="%2."/>
        <w:lvlJc w:val="left"/>
      </w:lvl>
    </w:lvlOverride>
    <w:lvlOverride w:ilvl="3">
      <w:lvl w:ilvl="3">
        <w:numFmt w:val="lowerLetter"/>
        <w:lvlText w:val="%4."/>
        <w:lvlJc w:val="left"/>
      </w:lvl>
    </w:lvlOverride>
  </w:num>
  <w:num w:numId="27">
    <w:abstractNumId w:val="0"/>
    <w:lvlOverride w:ilvl="0">
      <w:lvl w:ilvl="0">
        <w:numFmt w:val="upperRoman"/>
        <w:lvlText w:val="%1."/>
        <w:lvlJc w:val="right"/>
      </w:lvl>
    </w:lvlOverride>
    <w:lvlOverride w:ilvl="1">
      <w:lvl w:ilvl="1">
        <w:numFmt w:val="upperLetter"/>
        <w:lvlText w:val="%2."/>
        <w:lvlJc w:val="left"/>
      </w:lvl>
    </w:lvlOverride>
    <w:lvlOverride w:ilvl="3">
      <w:lvl w:ilvl="3">
        <w:numFmt w:val="lowerLetter"/>
        <w:lvlText w:val="%4."/>
        <w:lvlJc w:val="left"/>
      </w:lvl>
    </w:lvlOverride>
  </w:num>
  <w:num w:numId="28">
    <w:abstractNumId w:val="0"/>
    <w:lvlOverride w:ilvl="0">
      <w:lvl w:ilvl="0">
        <w:numFmt w:val="upperRoman"/>
        <w:lvlText w:val="%1."/>
        <w:lvlJc w:val="right"/>
      </w:lvl>
    </w:lvlOverride>
    <w:lvlOverride w:ilvl="1">
      <w:lvl w:ilvl="1">
        <w:numFmt w:val="upperLetter"/>
        <w:lvlText w:val="%2."/>
        <w:lvlJc w:val="left"/>
      </w:lvl>
    </w:lvlOverride>
    <w:lvlOverride w:ilvl="3">
      <w:lvl w:ilvl="3">
        <w:numFmt w:val="lowerLetter"/>
        <w:lvlText w:val="%4."/>
        <w:lvlJc w:val="left"/>
      </w:lvl>
    </w:lvlOverride>
  </w:num>
  <w:num w:numId="29">
    <w:abstractNumId w:val="0"/>
    <w:lvlOverride w:ilvl="0">
      <w:lvl w:ilvl="0">
        <w:numFmt w:val="upperRoman"/>
        <w:lvlText w:val="%1."/>
        <w:lvlJc w:val="right"/>
      </w:lvl>
    </w:lvlOverride>
    <w:lvlOverride w:ilvl="1">
      <w:lvl w:ilvl="1">
        <w:numFmt w:val="upperLetter"/>
        <w:lvlText w:val="%2."/>
        <w:lvlJc w:val="left"/>
      </w:lvl>
    </w:lvlOverride>
    <w:lvlOverride w:ilvl="3">
      <w:lvl w:ilvl="3">
        <w:numFmt w:val="lowerLetter"/>
        <w:lvlText w:val="%4."/>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A01"/>
    <w:rsid w:val="00C43A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78C22C-6AAC-4946-B24C-1E1B8DEB5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43A0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43A0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4637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urveymonkey.com/r/PW7QG5Q"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cientistafoundation.com/about-us.html" TargetMode="External"/><Relationship Id="rId5" Type="http://schemas.openxmlformats.org/officeDocument/2006/relationships/hyperlink" Target="https://goo.gl/forms/8jS65HJDYJ6aTXXv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1306</Words>
  <Characters>7448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Harding</dc:creator>
  <cp:keywords/>
  <dc:description/>
  <cp:lastModifiedBy>Alexander Harding</cp:lastModifiedBy>
  <cp:revision>1</cp:revision>
  <dcterms:created xsi:type="dcterms:W3CDTF">2018-09-09T13:49:00Z</dcterms:created>
  <dcterms:modified xsi:type="dcterms:W3CDTF">2018-09-09T13:51:00Z</dcterms:modified>
</cp:coreProperties>
</file>