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B4" w:rsidRPr="00DC2FA6" w:rsidRDefault="00AC57B4" w:rsidP="00AC57B4">
      <w:pPr>
        <w:spacing w:after="0" w:line="276" w:lineRule="auto"/>
        <w:jc w:val="center"/>
        <w:rPr>
          <w:rFonts w:ascii="Garamond" w:hAnsi="Garamond"/>
          <w:sz w:val="32"/>
        </w:rPr>
      </w:pPr>
      <w:bookmarkStart w:id="0" w:name="id.cf3a53efe933"/>
      <w:bookmarkEnd w:id="0"/>
      <w:r w:rsidRPr="00DC2FA6">
        <w:rPr>
          <w:rFonts w:ascii="Garamond" w:eastAsia="Garamond" w:hAnsi="Garamond" w:cs="Garamond"/>
          <w:b/>
          <w:bCs/>
          <w:sz w:val="32"/>
        </w:rPr>
        <w:t>C</w:t>
      </w:r>
      <w:r w:rsidR="00683D99">
        <w:rPr>
          <w:rFonts w:ascii="Garamond" w:eastAsia="Garamond" w:hAnsi="Garamond" w:cs="Garamond"/>
          <w:b/>
          <w:bCs/>
          <w:sz w:val="32"/>
        </w:rPr>
        <w:t xml:space="preserve">ommunity Garden at </w:t>
      </w:r>
      <w:r w:rsidR="00155364">
        <w:rPr>
          <w:rFonts w:ascii="Garamond" w:eastAsia="Garamond" w:hAnsi="Garamond" w:cs="Garamond"/>
          <w:b/>
          <w:bCs/>
          <w:sz w:val="32"/>
        </w:rPr>
        <w:t>ELI,</w:t>
      </w:r>
      <w:r w:rsidR="00683D99">
        <w:rPr>
          <w:rFonts w:ascii="Garamond" w:eastAsia="Garamond" w:hAnsi="Garamond" w:cs="Garamond"/>
          <w:b/>
          <w:bCs/>
          <w:sz w:val="32"/>
        </w:rPr>
        <w:t xml:space="preserve"> University of </w:t>
      </w:r>
      <w:r w:rsidRPr="00DC2FA6">
        <w:rPr>
          <w:rFonts w:ascii="Garamond" w:eastAsia="Garamond" w:hAnsi="Garamond" w:cs="Garamond"/>
          <w:b/>
          <w:bCs/>
          <w:sz w:val="32"/>
        </w:rPr>
        <w:t>D</w:t>
      </w:r>
      <w:r w:rsidR="00683D99">
        <w:rPr>
          <w:rFonts w:ascii="Garamond" w:eastAsia="Garamond" w:hAnsi="Garamond" w:cs="Garamond"/>
          <w:b/>
          <w:bCs/>
          <w:sz w:val="32"/>
        </w:rPr>
        <w:t>elaware</w:t>
      </w:r>
    </w:p>
    <w:p w:rsidR="00957A58" w:rsidRPr="00E433A5" w:rsidRDefault="00AC57B4" w:rsidP="00957A58">
      <w:pPr>
        <w:spacing w:after="0" w:line="276" w:lineRule="auto"/>
        <w:jc w:val="center"/>
        <w:rPr>
          <w:rFonts w:ascii="Garamond" w:eastAsia="Garamond" w:hAnsi="Garamond" w:cs="Garamond"/>
          <w:b/>
          <w:bCs/>
        </w:rPr>
      </w:pPr>
      <w:r w:rsidRPr="00E433A5">
        <w:rPr>
          <w:rFonts w:ascii="Garamond" w:eastAsia="Garamond" w:hAnsi="Garamond" w:cs="Garamond"/>
          <w:b/>
          <w:bCs/>
          <w:sz w:val="32"/>
        </w:rPr>
        <w:t xml:space="preserve"> </w:t>
      </w:r>
      <w:r w:rsidR="00957A58" w:rsidRPr="00E433A5">
        <w:rPr>
          <w:rFonts w:ascii="Garamond" w:eastAsia="Garamond" w:hAnsi="Garamond" w:cs="Garamond"/>
          <w:b/>
          <w:bCs/>
        </w:rPr>
        <w:t>(Located at the English Language Institute)</w:t>
      </w:r>
    </w:p>
    <w:p w:rsidR="00AC57B4" w:rsidRPr="00E433A5" w:rsidRDefault="00A55EC2" w:rsidP="00957A58">
      <w:pPr>
        <w:spacing w:after="0" w:line="276" w:lineRule="auto"/>
        <w:jc w:val="center"/>
        <w:rPr>
          <w:rFonts w:ascii="Garamond" w:eastAsia="Garamond" w:hAnsi="Garamond" w:cs="Garamond"/>
          <w:b/>
          <w:i/>
          <w:sz w:val="28"/>
        </w:rPr>
      </w:pPr>
      <w:r w:rsidRPr="00E433A5">
        <w:rPr>
          <w:rFonts w:ascii="Garamond" w:eastAsia="Garamond" w:hAnsi="Garamond" w:cs="Garamond"/>
          <w:b/>
          <w:i/>
          <w:sz w:val="28"/>
        </w:rPr>
        <w:t>General Guidelines</w:t>
      </w:r>
      <w:r w:rsidR="00E433A5">
        <w:rPr>
          <w:rFonts w:ascii="Garamond" w:eastAsia="Garamond" w:hAnsi="Garamond" w:cs="Garamond"/>
          <w:b/>
          <w:i/>
          <w:sz w:val="28"/>
        </w:rPr>
        <w:tab/>
      </w:r>
      <w:r w:rsidR="00683D99" w:rsidRPr="00E433A5">
        <w:rPr>
          <w:rFonts w:ascii="Garamond" w:eastAsia="Garamond" w:hAnsi="Garamond" w:cs="Garamond"/>
          <w:b/>
          <w:i/>
          <w:sz w:val="28"/>
        </w:rPr>
        <w:tab/>
      </w:r>
      <w:r w:rsidR="00683D99" w:rsidRPr="00E433A5">
        <w:rPr>
          <w:rFonts w:ascii="Garamond" w:eastAsia="Garamond" w:hAnsi="Garamond" w:cs="Garamond"/>
          <w:b/>
          <w:i/>
          <w:sz w:val="28"/>
        </w:rPr>
        <w:tab/>
      </w:r>
      <w:r w:rsidR="00683D99" w:rsidRPr="00E433A5">
        <w:rPr>
          <w:rFonts w:ascii="Garamond" w:eastAsia="Garamond" w:hAnsi="Garamond" w:cs="Garamond"/>
          <w:b/>
          <w:i/>
          <w:sz w:val="28"/>
        </w:rPr>
        <w:tab/>
      </w:r>
      <w:r w:rsidR="00683D99" w:rsidRPr="00E433A5">
        <w:rPr>
          <w:rFonts w:ascii="Garamond" w:eastAsia="Garamond" w:hAnsi="Garamond" w:cs="Garamond"/>
          <w:b/>
          <w:i/>
          <w:sz w:val="28"/>
        </w:rPr>
        <w:tab/>
      </w:r>
      <w:r w:rsidR="00683D99" w:rsidRPr="00E433A5">
        <w:rPr>
          <w:rFonts w:ascii="Garamond" w:eastAsia="Garamond" w:hAnsi="Garamond" w:cs="Garamond"/>
          <w:b/>
          <w:i/>
          <w:sz w:val="28"/>
        </w:rPr>
        <w:tab/>
      </w:r>
      <w:r w:rsidR="00CC4539">
        <w:rPr>
          <w:rFonts w:ascii="Garamond" w:eastAsia="Garamond" w:hAnsi="Garamond" w:cs="Garamond"/>
          <w:b/>
          <w:i/>
          <w:sz w:val="28"/>
        </w:rPr>
        <w:t>2017</w:t>
      </w:r>
      <w:r w:rsidR="00AC57B4" w:rsidRPr="00E433A5">
        <w:rPr>
          <w:rFonts w:ascii="Garamond" w:eastAsia="Garamond" w:hAnsi="Garamond" w:cs="Garamond"/>
          <w:b/>
          <w:i/>
          <w:sz w:val="28"/>
        </w:rPr>
        <w:t xml:space="preserve"> Growing Season</w:t>
      </w:r>
    </w:p>
    <w:p w:rsidR="00683D99" w:rsidRPr="002F1313" w:rsidRDefault="00AC57B4" w:rsidP="00504956">
      <w:pPr>
        <w:spacing w:after="0" w:line="276" w:lineRule="auto"/>
        <w:jc w:val="center"/>
        <w:rPr>
          <w:rFonts w:ascii="Garamond" w:eastAsia="Garamond" w:hAnsi="Garamond" w:cs="Garamond"/>
          <w:sz w:val="16"/>
        </w:rPr>
      </w:pPr>
      <w:r w:rsidRPr="00AC57B4">
        <w:rPr>
          <w:rFonts w:ascii="Garamond" w:eastAsia="Garamond" w:hAnsi="Garamond" w:cs="Garamond"/>
        </w:rPr>
        <w:t xml:space="preserve"> </w:t>
      </w:r>
    </w:p>
    <w:p w:rsidR="00AC57B4" w:rsidRPr="00D07304" w:rsidRDefault="00AC57B4" w:rsidP="002F1313">
      <w:pPr>
        <w:spacing w:after="0" w:line="276" w:lineRule="auto"/>
        <w:rPr>
          <w:rFonts w:ascii="Garamond" w:eastAsia="Garamond" w:hAnsi="Garamond" w:cs="Garamond"/>
          <w:b/>
          <w:bCs/>
          <w:iCs/>
        </w:rPr>
      </w:pPr>
      <w:r w:rsidRPr="00AC57B4">
        <w:rPr>
          <w:rFonts w:ascii="Garamond" w:eastAsia="Garamond" w:hAnsi="Garamond" w:cs="Garamond"/>
        </w:rPr>
        <w:t xml:space="preserve"> </w:t>
      </w:r>
      <w:r w:rsidRPr="00D07304">
        <w:rPr>
          <w:rFonts w:ascii="Garamond" w:eastAsia="Garamond" w:hAnsi="Garamond" w:cs="Garamond"/>
          <w:b/>
          <w:bCs/>
          <w:iCs/>
        </w:rPr>
        <w:t>Community Garden Purpose</w:t>
      </w:r>
    </w:p>
    <w:p w:rsidR="00524BAD" w:rsidRPr="00E433A5" w:rsidRDefault="002458D6" w:rsidP="002F1313">
      <w:pPr>
        <w:spacing w:after="0"/>
        <w:rPr>
          <w:rFonts w:ascii="Garamond" w:eastAsia="Garamond" w:hAnsi="Garamond" w:cs="Garamond"/>
          <w:b/>
          <w:bCs/>
          <w:i/>
          <w:iCs/>
          <w:sz w:val="22"/>
        </w:rPr>
      </w:pPr>
      <w:r w:rsidRPr="00E433A5">
        <w:rPr>
          <w:rFonts w:ascii="Garamond" w:eastAsia="Garamond" w:hAnsi="Garamond" w:cs="Garamond"/>
          <w:sz w:val="22"/>
        </w:rPr>
        <w:t xml:space="preserve">The Community Garden at ELI is located at the English Language Institute, at 189 W. Main Street, Newark, DE. </w:t>
      </w:r>
      <w:r w:rsidR="00155364" w:rsidRPr="00E433A5">
        <w:rPr>
          <w:rFonts w:ascii="Garamond" w:eastAsia="Garamond" w:hAnsi="Garamond" w:cs="Garamond"/>
          <w:sz w:val="22"/>
        </w:rPr>
        <w:t>T</w:t>
      </w:r>
      <w:r w:rsidR="00524BAD" w:rsidRPr="00E433A5">
        <w:rPr>
          <w:rFonts w:ascii="Garamond" w:eastAsia="Garamond" w:hAnsi="Garamond" w:cs="Garamond"/>
          <w:sz w:val="22"/>
        </w:rPr>
        <w:t>he</w:t>
      </w:r>
      <w:r w:rsidR="00957A58" w:rsidRPr="00E433A5">
        <w:rPr>
          <w:rFonts w:ascii="Garamond" w:eastAsia="Garamond" w:hAnsi="Garamond" w:cs="Garamond"/>
          <w:sz w:val="22"/>
        </w:rPr>
        <w:t xml:space="preserve"> community garden </w:t>
      </w:r>
      <w:r w:rsidR="00155364" w:rsidRPr="00E433A5">
        <w:rPr>
          <w:rFonts w:ascii="Garamond" w:eastAsia="Garamond" w:hAnsi="Garamond" w:cs="Garamond"/>
          <w:sz w:val="22"/>
        </w:rPr>
        <w:t>was founded</w:t>
      </w:r>
      <w:r w:rsidR="00524BAD" w:rsidRPr="00E433A5">
        <w:rPr>
          <w:rFonts w:ascii="Garamond" w:eastAsia="Garamond" w:hAnsi="Garamond" w:cs="Garamond"/>
          <w:sz w:val="22"/>
        </w:rPr>
        <w:t xml:space="preserve"> in 2010</w:t>
      </w:r>
      <w:r w:rsidR="00155364" w:rsidRPr="00E433A5">
        <w:rPr>
          <w:rFonts w:ascii="Garamond" w:eastAsia="Garamond" w:hAnsi="Garamond" w:cs="Garamond"/>
          <w:sz w:val="22"/>
        </w:rPr>
        <w:t xml:space="preserve"> as</w:t>
      </w:r>
      <w:r w:rsidR="00957A58" w:rsidRPr="00E433A5">
        <w:rPr>
          <w:rFonts w:ascii="Garamond" w:eastAsia="Garamond" w:hAnsi="Garamond" w:cs="Garamond"/>
          <w:sz w:val="22"/>
        </w:rPr>
        <w:t xml:space="preserve"> a partnership project of t</w:t>
      </w:r>
      <w:r w:rsidRPr="00E433A5">
        <w:rPr>
          <w:rFonts w:ascii="Garamond" w:eastAsia="Garamond" w:hAnsi="Garamond" w:cs="Garamond"/>
          <w:sz w:val="22"/>
        </w:rPr>
        <w:t>he English Language Institute</w:t>
      </w:r>
      <w:r w:rsidR="00524BAD" w:rsidRPr="00E433A5">
        <w:rPr>
          <w:rFonts w:ascii="Garamond" w:eastAsia="Garamond" w:hAnsi="Garamond" w:cs="Garamond"/>
          <w:sz w:val="22"/>
        </w:rPr>
        <w:t xml:space="preserve"> and a UD graduate student group, through funding form the UD Sustainability Task Force</w:t>
      </w:r>
      <w:r w:rsidRPr="00E433A5">
        <w:rPr>
          <w:rFonts w:ascii="Garamond" w:eastAsia="Garamond" w:hAnsi="Garamond" w:cs="Garamond"/>
          <w:sz w:val="22"/>
        </w:rPr>
        <w:t>.</w:t>
      </w:r>
      <w:r w:rsidR="00CA6112" w:rsidRPr="00E433A5">
        <w:rPr>
          <w:rFonts w:ascii="Garamond" w:eastAsia="Garamond" w:hAnsi="Garamond" w:cs="Garamond"/>
          <w:sz w:val="22"/>
        </w:rPr>
        <w:t xml:space="preserve">  </w:t>
      </w:r>
      <w:r w:rsidRPr="00E433A5">
        <w:rPr>
          <w:rFonts w:ascii="Garamond" w:eastAsia="Garamond" w:hAnsi="Garamond" w:cs="Garamond"/>
          <w:sz w:val="22"/>
        </w:rPr>
        <w:t xml:space="preserve">The ELI currently manages the garden, offering selected beds annually to interested subscribers from the UD community, who would like actively participate in the experience of gardening. </w:t>
      </w:r>
      <w:r w:rsidR="00524BAD" w:rsidRPr="00E433A5">
        <w:rPr>
          <w:rFonts w:ascii="Garamond" w:eastAsia="Garamond" w:hAnsi="Garamond" w:cs="Garamond"/>
          <w:sz w:val="22"/>
        </w:rPr>
        <w:t xml:space="preserve">Our overall mission is to promote the philosophy of sustainable food practices to a diverse community of students, teachers, and other UD affiliates, through shared learning experiences at the garden. </w:t>
      </w:r>
      <w:r w:rsidRPr="00E433A5">
        <w:rPr>
          <w:rFonts w:ascii="Garamond" w:eastAsia="Garamond" w:hAnsi="Garamond" w:cs="Garamond"/>
          <w:sz w:val="22"/>
        </w:rPr>
        <w:t>T</w:t>
      </w:r>
      <w:r w:rsidR="00524BAD" w:rsidRPr="00E433A5">
        <w:rPr>
          <w:rFonts w:ascii="Garamond" w:eastAsia="Garamond" w:hAnsi="Garamond" w:cs="Garamond"/>
          <w:sz w:val="22"/>
        </w:rPr>
        <w:t>o this end, t</w:t>
      </w:r>
      <w:r w:rsidRPr="00E433A5">
        <w:rPr>
          <w:rFonts w:ascii="Garamond" w:eastAsia="Garamond" w:hAnsi="Garamond" w:cs="Garamond"/>
          <w:sz w:val="22"/>
        </w:rPr>
        <w:t xml:space="preserve">he ELI organizes regular events, activities, and service learning projects </w:t>
      </w:r>
      <w:r w:rsidR="00524BAD" w:rsidRPr="00E433A5">
        <w:rPr>
          <w:rFonts w:ascii="Garamond" w:eastAsia="Garamond" w:hAnsi="Garamond" w:cs="Garamond"/>
          <w:sz w:val="22"/>
        </w:rPr>
        <w:t xml:space="preserve">to provide opportunities </w:t>
      </w:r>
      <w:r w:rsidRPr="00E433A5">
        <w:rPr>
          <w:rFonts w:ascii="Garamond" w:eastAsia="Garamond" w:hAnsi="Garamond" w:cs="Garamond"/>
          <w:sz w:val="22"/>
        </w:rPr>
        <w:t xml:space="preserve">for plot subscribers and ELI students to </w:t>
      </w:r>
      <w:r w:rsidR="00675E8A" w:rsidRPr="00E433A5">
        <w:rPr>
          <w:rFonts w:ascii="Garamond" w:eastAsia="Garamond" w:hAnsi="Garamond" w:cs="Garamond"/>
          <w:sz w:val="22"/>
        </w:rPr>
        <w:t xml:space="preserve">interact and </w:t>
      </w:r>
      <w:r w:rsidRPr="00E433A5">
        <w:rPr>
          <w:rFonts w:ascii="Garamond" w:eastAsia="Garamond" w:hAnsi="Garamond" w:cs="Garamond"/>
          <w:sz w:val="22"/>
        </w:rPr>
        <w:t xml:space="preserve">work collaboratively.  </w:t>
      </w:r>
      <w:r w:rsidR="00524BAD" w:rsidRPr="00E433A5">
        <w:rPr>
          <w:rFonts w:ascii="Garamond" w:eastAsia="Garamond" w:hAnsi="Garamond" w:cs="Garamond"/>
          <w:sz w:val="22"/>
        </w:rPr>
        <w:t>Together we hope to share information</w:t>
      </w:r>
      <w:r w:rsidR="00675E8A" w:rsidRPr="00E433A5">
        <w:rPr>
          <w:rFonts w:ascii="Garamond" w:eastAsia="Garamond" w:hAnsi="Garamond" w:cs="Garamond"/>
          <w:sz w:val="22"/>
        </w:rPr>
        <w:t>,</w:t>
      </w:r>
      <w:r w:rsidR="00524BAD" w:rsidRPr="00E433A5">
        <w:rPr>
          <w:rFonts w:ascii="Garamond" w:eastAsia="Garamond" w:hAnsi="Garamond" w:cs="Garamond"/>
          <w:sz w:val="22"/>
        </w:rPr>
        <w:t xml:space="preserve"> inspiration and fellowship as we work together to grow healthy organic food for ourselves and for service to the larger community.</w:t>
      </w:r>
      <w:r w:rsidR="00AC57B4" w:rsidRPr="00E433A5">
        <w:rPr>
          <w:rFonts w:ascii="Garamond" w:eastAsia="Garamond" w:hAnsi="Garamond" w:cs="Garamond"/>
          <w:b/>
          <w:bCs/>
          <w:i/>
          <w:iCs/>
          <w:sz w:val="22"/>
        </w:rPr>
        <w:t xml:space="preserve"> </w:t>
      </w:r>
    </w:p>
    <w:p w:rsidR="00AC57B4" w:rsidRPr="00AC57B4" w:rsidRDefault="00AC57B4" w:rsidP="002F1313">
      <w:pPr>
        <w:spacing w:after="0"/>
        <w:rPr>
          <w:rFonts w:ascii="Garamond" w:eastAsia="Garamond" w:hAnsi="Garamond" w:cs="Garamond"/>
          <w:b/>
          <w:bCs/>
          <w:i/>
          <w:iCs/>
        </w:rPr>
      </w:pPr>
    </w:p>
    <w:p w:rsidR="00AC57B4" w:rsidRPr="00D07304" w:rsidRDefault="00AC57B4" w:rsidP="002F1313">
      <w:pPr>
        <w:spacing w:after="0"/>
        <w:rPr>
          <w:rFonts w:ascii="Garamond" w:eastAsia="Garamond" w:hAnsi="Garamond" w:cs="Garamond"/>
          <w:b/>
          <w:bCs/>
          <w:iCs/>
        </w:rPr>
      </w:pPr>
      <w:r w:rsidRPr="00D07304">
        <w:rPr>
          <w:rFonts w:ascii="Garamond" w:eastAsia="Garamond" w:hAnsi="Garamond" w:cs="Garamond"/>
          <w:b/>
          <w:bCs/>
          <w:iCs/>
        </w:rPr>
        <w:t>Definitions</w:t>
      </w:r>
    </w:p>
    <w:p w:rsidR="00AC57B4" w:rsidRPr="00D07304" w:rsidRDefault="00AC57B4" w:rsidP="002F1313">
      <w:pPr>
        <w:spacing w:after="0"/>
        <w:rPr>
          <w:rFonts w:ascii="Garamond" w:eastAsia="Garamond" w:hAnsi="Garamond" w:cs="Garamond"/>
          <w:sz w:val="22"/>
        </w:rPr>
      </w:pPr>
      <w:r w:rsidRPr="00D07304">
        <w:rPr>
          <w:rFonts w:ascii="Garamond" w:eastAsia="Garamond" w:hAnsi="Garamond" w:cs="Garamond"/>
          <w:sz w:val="22"/>
        </w:rPr>
        <w:t xml:space="preserve">The plot </w:t>
      </w:r>
      <w:r w:rsidR="008A1A9D" w:rsidRPr="00D07304">
        <w:rPr>
          <w:rFonts w:ascii="Garamond" w:eastAsia="Garamond" w:hAnsi="Garamond" w:cs="Garamond"/>
          <w:sz w:val="22"/>
        </w:rPr>
        <w:t>subscriber</w:t>
      </w:r>
      <w:r w:rsidRPr="00D07304">
        <w:rPr>
          <w:rFonts w:ascii="Garamond" w:eastAsia="Garamond" w:hAnsi="Garamond" w:cs="Garamond"/>
          <w:sz w:val="22"/>
        </w:rPr>
        <w:t xml:space="preserve"> (Community Garden Member or CGM) is the primary individual responsible for eac</w:t>
      </w:r>
      <w:r w:rsidR="0053450A" w:rsidRPr="00D07304">
        <w:rPr>
          <w:rFonts w:ascii="Garamond" w:eastAsia="Garamond" w:hAnsi="Garamond" w:cs="Garamond"/>
          <w:sz w:val="22"/>
        </w:rPr>
        <w:t>h plot.  The CGM may designate one or more</w:t>
      </w:r>
      <w:r w:rsidRPr="00D07304">
        <w:rPr>
          <w:rFonts w:ascii="Garamond" w:eastAsia="Garamond" w:hAnsi="Garamond" w:cs="Garamond"/>
          <w:sz w:val="22"/>
        </w:rPr>
        <w:t xml:space="preserve"> </w:t>
      </w:r>
      <w:r w:rsidR="000204F7" w:rsidRPr="00D07304">
        <w:rPr>
          <w:rFonts w:ascii="Garamond" w:eastAsia="Garamond" w:hAnsi="Garamond" w:cs="Garamond"/>
          <w:sz w:val="22"/>
        </w:rPr>
        <w:t>secondary gardener(s)</w:t>
      </w:r>
      <w:r w:rsidRPr="00D07304">
        <w:rPr>
          <w:rFonts w:ascii="Garamond" w:eastAsia="Garamond" w:hAnsi="Garamond" w:cs="Garamond"/>
          <w:sz w:val="22"/>
        </w:rPr>
        <w:t xml:space="preserve"> to monitor and maintain the plot when the CGM is not able to do so.  We request that the CGM </w:t>
      </w:r>
      <w:r w:rsidR="000204F7" w:rsidRPr="00D07304">
        <w:rPr>
          <w:rFonts w:ascii="Garamond" w:eastAsia="Garamond" w:hAnsi="Garamond" w:cs="Garamond"/>
          <w:sz w:val="22"/>
        </w:rPr>
        <w:t>list on the application all</w:t>
      </w:r>
      <w:r w:rsidRPr="00D07304">
        <w:rPr>
          <w:rFonts w:ascii="Garamond" w:eastAsia="Garamond" w:hAnsi="Garamond" w:cs="Garamond"/>
          <w:sz w:val="22"/>
        </w:rPr>
        <w:t xml:space="preserve"> people </w:t>
      </w:r>
      <w:r w:rsidR="000204F7" w:rsidRPr="00D07304">
        <w:rPr>
          <w:rFonts w:ascii="Garamond" w:eastAsia="Garamond" w:hAnsi="Garamond" w:cs="Garamond"/>
          <w:sz w:val="22"/>
        </w:rPr>
        <w:t>who will</w:t>
      </w:r>
      <w:r w:rsidRPr="00D07304">
        <w:rPr>
          <w:rFonts w:ascii="Garamond" w:eastAsia="Garamond" w:hAnsi="Garamond" w:cs="Garamond"/>
          <w:sz w:val="22"/>
        </w:rPr>
        <w:t xml:space="preserve"> help maintain the plot, and each person must sign a waiver of liability.  At this time, </w:t>
      </w:r>
      <w:r w:rsidR="00DB4534" w:rsidRPr="00D07304">
        <w:rPr>
          <w:rFonts w:ascii="Garamond" w:eastAsia="Garamond" w:hAnsi="Garamond" w:cs="Garamond"/>
          <w:sz w:val="22"/>
        </w:rPr>
        <w:t xml:space="preserve">primary </w:t>
      </w:r>
      <w:r w:rsidRPr="00D07304">
        <w:rPr>
          <w:rFonts w:ascii="Garamond" w:eastAsia="Garamond" w:hAnsi="Garamond" w:cs="Garamond"/>
          <w:sz w:val="22"/>
        </w:rPr>
        <w:t xml:space="preserve">CGM’s must be affiliated with UD as a </w:t>
      </w:r>
      <w:r w:rsidRPr="00D07304">
        <w:rPr>
          <w:rFonts w:ascii="Garamond" w:eastAsia="Garamond" w:hAnsi="Garamond" w:cs="Garamond"/>
          <w:b/>
          <w:i/>
          <w:sz w:val="22"/>
        </w:rPr>
        <w:t>student, faculty or staff.</w:t>
      </w:r>
      <w:r w:rsidRPr="00D07304">
        <w:rPr>
          <w:rFonts w:ascii="Garamond" w:eastAsia="Garamond" w:hAnsi="Garamond" w:cs="Garamond"/>
          <w:sz w:val="22"/>
        </w:rPr>
        <w:t xml:space="preserve">  The garden is overseen by</w:t>
      </w:r>
      <w:r w:rsidR="00DC0CC8" w:rsidRPr="00D07304">
        <w:rPr>
          <w:rFonts w:ascii="Garamond" w:eastAsia="Garamond" w:hAnsi="Garamond" w:cs="Garamond"/>
          <w:sz w:val="22"/>
        </w:rPr>
        <w:t xml:space="preserve"> the Community Garden Manager, to whom all questions regarding the garden and its oper</w:t>
      </w:r>
      <w:r w:rsidR="002F1313">
        <w:rPr>
          <w:rFonts w:ascii="Garamond" w:eastAsia="Garamond" w:hAnsi="Garamond" w:cs="Garamond"/>
          <w:sz w:val="22"/>
        </w:rPr>
        <w:t>ation may be directed. (The 2017</w:t>
      </w:r>
      <w:r w:rsidR="00DC0CC8" w:rsidRPr="00D07304">
        <w:rPr>
          <w:rFonts w:ascii="Garamond" w:eastAsia="Garamond" w:hAnsi="Garamond" w:cs="Garamond"/>
          <w:sz w:val="22"/>
        </w:rPr>
        <w:t xml:space="preserve"> manager is Kate Copeland, ELI Instructor</w:t>
      </w:r>
      <w:r w:rsidRPr="00D07304">
        <w:rPr>
          <w:rFonts w:ascii="Garamond" w:eastAsia="Garamond" w:hAnsi="Garamond" w:cs="Garamond"/>
          <w:sz w:val="22"/>
        </w:rPr>
        <w:t>.</w:t>
      </w:r>
      <w:r w:rsidR="00DC0CC8" w:rsidRPr="00D07304">
        <w:rPr>
          <w:rFonts w:ascii="Garamond" w:eastAsia="Garamond" w:hAnsi="Garamond" w:cs="Garamond"/>
          <w:sz w:val="22"/>
        </w:rPr>
        <w:t>)</w:t>
      </w:r>
      <w:r w:rsidR="0053450A" w:rsidRPr="00D07304">
        <w:rPr>
          <w:rFonts w:ascii="Garamond" w:eastAsia="Garamond" w:hAnsi="Garamond" w:cs="Garamond"/>
          <w:sz w:val="22"/>
        </w:rPr>
        <w:t xml:space="preserve"> </w:t>
      </w:r>
    </w:p>
    <w:p w:rsidR="000204F7" w:rsidRPr="00D07304" w:rsidRDefault="000204F7" w:rsidP="002F1313">
      <w:pPr>
        <w:spacing w:after="0"/>
        <w:rPr>
          <w:rFonts w:ascii="Garamond" w:eastAsia="Garamond" w:hAnsi="Garamond" w:cs="Garamond"/>
          <w:sz w:val="22"/>
        </w:rPr>
      </w:pPr>
    </w:p>
    <w:p w:rsidR="000204F7" w:rsidRPr="00D07304" w:rsidRDefault="000204F7" w:rsidP="002F1313">
      <w:pPr>
        <w:spacing w:after="0"/>
        <w:rPr>
          <w:rFonts w:ascii="Garamond" w:eastAsia="Garamond" w:hAnsi="Garamond" w:cs="Garamond"/>
          <w:sz w:val="22"/>
        </w:rPr>
      </w:pPr>
      <w:r w:rsidRPr="00D07304">
        <w:rPr>
          <w:rFonts w:ascii="Garamond" w:eastAsia="Garamond" w:hAnsi="Garamond" w:cs="Garamond"/>
          <w:sz w:val="22"/>
        </w:rPr>
        <w:t>We ask t</w:t>
      </w:r>
      <w:r w:rsidR="00CA6112" w:rsidRPr="00D07304">
        <w:rPr>
          <w:rFonts w:ascii="Garamond" w:eastAsia="Garamond" w:hAnsi="Garamond" w:cs="Garamond"/>
          <w:sz w:val="22"/>
        </w:rPr>
        <w:t>hat one individual serve</w:t>
      </w:r>
      <w:r w:rsidRPr="00D07304">
        <w:rPr>
          <w:rFonts w:ascii="Garamond" w:eastAsia="Garamond" w:hAnsi="Garamond" w:cs="Garamond"/>
          <w:sz w:val="22"/>
        </w:rPr>
        <w:t xml:space="preserve"> as the main point of contact and primary gardener, and fill out the application on behalf of the </w:t>
      </w:r>
      <w:r w:rsidR="000A3D01" w:rsidRPr="00D07304">
        <w:rPr>
          <w:rFonts w:ascii="Garamond" w:eastAsia="Garamond" w:hAnsi="Garamond" w:cs="Garamond"/>
          <w:sz w:val="22"/>
        </w:rPr>
        <w:t>subscribing party</w:t>
      </w:r>
      <w:r w:rsidRPr="00D07304">
        <w:rPr>
          <w:rFonts w:ascii="Garamond" w:eastAsia="Garamond" w:hAnsi="Garamond" w:cs="Garamond"/>
          <w:sz w:val="22"/>
        </w:rPr>
        <w:t xml:space="preserve">. </w:t>
      </w:r>
      <w:r w:rsidR="00CA6112" w:rsidRPr="00D07304">
        <w:rPr>
          <w:rFonts w:ascii="Garamond" w:eastAsia="Garamond" w:hAnsi="Garamond" w:cs="Garamond"/>
          <w:sz w:val="22"/>
        </w:rPr>
        <w:t xml:space="preserve"> </w:t>
      </w:r>
      <w:r w:rsidR="000A3D01" w:rsidRPr="00D07304">
        <w:rPr>
          <w:rFonts w:ascii="Garamond" w:eastAsia="Garamond" w:hAnsi="Garamond" w:cs="Garamond"/>
          <w:sz w:val="22"/>
        </w:rPr>
        <w:t>All s</w:t>
      </w:r>
      <w:r w:rsidR="00CA6112" w:rsidRPr="00D07304">
        <w:rPr>
          <w:rFonts w:ascii="Garamond" w:eastAsia="Garamond" w:hAnsi="Garamond" w:cs="Garamond"/>
          <w:sz w:val="22"/>
        </w:rPr>
        <w:t>econdary</w:t>
      </w:r>
      <w:r w:rsidR="000A3D01" w:rsidRPr="00D07304">
        <w:rPr>
          <w:rFonts w:ascii="Garamond" w:eastAsia="Garamond" w:hAnsi="Garamond" w:cs="Garamond"/>
          <w:sz w:val="22"/>
        </w:rPr>
        <w:t xml:space="preserve"> gardeners </w:t>
      </w:r>
      <w:r w:rsidR="00CA6112" w:rsidRPr="00D07304">
        <w:rPr>
          <w:rFonts w:ascii="Garamond" w:eastAsia="Garamond" w:hAnsi="Garamond" w:cs="Garamond"/>
          <w:sz w:val="22"/>
        </w:rPr>
        <w:t xml:space="preserve">should also provide </w:t>
      </w:r>
      <w:r w:rsidR="003626F1" w:rsidRPr="00D07304">
        <w:rPr>
          <w:rFonts w:ascii="Garamond" w:eastAsia="Garamond" w:hAnsi="Garamond" w:cs="Garamond"/>
          <w:sz w:val="22"/>
        </w:rPr>
        <w:t xml:space="preserve">contact information. </w:t>
      </w:r>
      <w:r w:rsidRPr="00D07304">
        <w:rPr>
          <w:rFonts w:ascii="Garamond" w:eastAsia="Garamond" w:hAnsi="Garamond" w:cs="Garamond"/>
          <w:sz w:val="22"/>
        </w:rPr>
        <w:t>Each person who will be working in the garde</w:t>
      </w:r>
      <w:r w:rsidR="00587FA3" w:rsidRPr="00D07304">
        <w:rPr>
          <w:rFonts w:ascii="Garamond" w:eastAsia="Garamond" w:hAnsi="Garamond" w:cs="Garamond"/>
          <w:sz w:val="22"/>
        </w:rPr>
        <w:t xml:space="preserve">n is required to sign a waiver </w:t>
      </w:r>
      <w:r w:rsidRPr="00D07304">
        <w:rPr>
          <w:rFonts w:ascii="Garamond" w:eastAsia="Garamond" w:hAnsi="Garamond" w:cs="Garamond"/>
          <w:sz w:val="22"/>
        </w:rPr>
        <w:t xml:space="preserve">and release of liability. </w:t>
      </w:r>
    </w:p>
    <w:p w:rsidR="006E053D" w:rsidRDefault="00AC57B4" w:rsidP="002F1313">
      <w:pPr>
        <w:spacing w:after="0"/>
        <w:rPr>
          <w:rFonts w:ascii="Garamond" w:eastAsia="Garamond" w:hAnsi="Garamond" w:cs="Garamond"/>
        </w:rPr>
      </w:pPr>
      <w:r w:rsidRPr="00AC57B4">
        <w:rPr>
          <w:rFonts w:ascii="Garamond" w:eastAsia="Garamond" w:hAnsi="Garamond" w:cs="Garamond"/>
        </w:rPr>
        <w:t xml:space="preserve"> </w:t>
      </w:r>
    </w:p>
    <w:p w:rsidR="006E053D" w:rsidRPr="00D07304" w:rsidRDefault="006E053D" w:rsidP="002F1313">
      <w:pPr>
        <w:spacing w:after="0"/>
        <w:rPr>
          <w:rFonts w:ascii="Garamond" w:eastAsia="Garamond" w:hAnsi="Garamond" w:cs="Garamond"/>
          <w:b/>
        </w:rPr>
      </w:pPr>
      <w:r w:rsidRPr="00D07304">
        <w:rPr>
          <w:rFonts w:ascii="Garamond" w:eastAsia="Garamond" w:hAnsi="Garamond" w:cs="Garamond"/>
          <w:b/>
        </w:rPr>
        <w:t>Growing Season</w:t>
      </w:r>
    </w:p>
    <w:p w:rsidR="006E053D" w:rsidRPr="00D07304" w:rsidRDefault="006E053D" w:rsidP="002F1313">
      <w:pPr>
        <w:spacing w:after="0"/>
        <w:rPr>
          <w:rFonts w:ascii="Garamond" w:eastAsia="Garamond" w:hAnsi="Garamond" w:cs="Garamond"/>
          <w:sz w:val="22"/>
        </w:rPr>
      </w:pPr>
      <w:r w:rsidRPr="00D07304">
        <w:rPr>
          <w:rFonts w:ascii="Garamond" w:eastAsia="Garamond" w:hAnsi="Garamond" w:cs="Garamond"/>
          <w:sz w:val="22"/>
        </w:rPr>
        <w:t>CGM’s may access</w:t>
      </w:r>
      <w:r w:rsidR="002F1313">
        <w:rPr>
          <w:rFonts w:ascii="Garamond" w:eastAsia="Garamond" w:hAnsi="Garamond" w:cs="Garamond"/>
          <w:sz w:val="22"/>
        </w:rPr>
        <w:t xml:space="preserve"> their beds as early as March 25</w:t>
      </w:r>
      <w:r w:rsidRPr="00D07304">
        <w:rPr>
          <w:rFonts w:ascii="Garamond" w:eastAsia="Garamond" w:hAnsi="Garamond" w:cs="Garamond"/>
          <w:sz w:val="22"/>
        </w:rPr>
        <w:t xml:space="preserve">th, </w:t>
      </w:r>
      <w:r w:rsidRPr="00D07304">
        <w:rPr>
          <w:rFonts w:ascii="Garamond" w:eastAsia="Garamond" w:hAnsi="Garamond" w:cs="Garamond"/>
          <w:b/>
          <w:sz w:val="22"/>
        </w:rPr>
        <w:t>the date of the</w:t>
      </w:r>
      <w:r w:rsidR="002F1313">
        <w:rPr>
          <w:rFonts w:ascii="Garamond" w:eastAsia="Garamond" w:hAnsi="Garamond" w:cs="Garamond"/>
          <w:b/>
          <w:sz w:val="22"/>
        </w:rPr>
        <w:t xml:space="preserve"> first</w:t>
      </w:r>
      <w:r w:rsidRPr="00D07304">
        <w:rPr>
          <w:rFonts w:ascii="Garamond" w:eastAsia="Garamond" w:hAnsi="Garamond" w:cs="Garamond"/>
          <w:b/>
          <w:sz w:val="22"/>
        </w:rPr>
        <w:t xml:space="preserve"> mandato</w:t>
      </w:r>
      <w:r w:rsidR="002F1313">
        <w:rPr>
          <w:rFonts w:ascii="Garamond" w:eastAsia="Garamond" w:hAnsi="Garamond" w:cs="Garamond"/>
          <w:b/>
          <w:sz w:val="22"/>
        </w:rPr>
        <w:t>ry orientation meeting and</w:t>
      </w:r>
      <w:r w:rsidRPr="00D07304">
        <w:rPr>
          <w:rFonts w:ascii="Garamond" w:eastAsia="Garamond" w:hAnsi="Garamond" w:cs="Garamond"/>
          <w:b/>
          <w:sz w:val="22"/>
        </w:rPr>
        <w:t xml:space="preserve"> spring workday.</w:t>
      </w:r>
      <w:r w:rsidRPr="00D07304">
        <w:rPr>
          <w:rFonts w:ascii="Garamond" w:eastAsia="Garamond" w:hAnsi="Garamond" w:cs="Garamond"/>
          <w:sz w:val="22"/>
        </w:rPr>
        <w:t xml:space="preserve"> The gardens are accessible from sunrise to sunset throughout spring, summer and fall.  </w:t>
      </w:r>
    </w:p>
    <w:p w:rsidR="006E053D" w:rsidRPr="00D07304" w:rsidRDefault="006E053D" w:rsidP="002F1313">
      <w:pPr>
        <w:spacing w:after="0"/>
        <w:rPr>
          <w:rFonts w:ascii="Garamond" w:eastAsia="Garamond" w:hAnsi="Garamond" w:cs="Garamond"/>
          <w:sz w:val="22"/>
        </w:rPr>
      </w:pPr>
    </w:p>
    <w:p w:rsidR="00722041" w:rsidRPr="00D07304" w:rsidRDefault="002F1313" w:rsidP="002F1313">
      <w:pPr>
        <w:spacing w:after="0"/>
        <w:rPr>
          <w:rFonts w:ascii="Garamond" w:eastAsia="Garamond" w:hAnsi="Garamond" w:cs="Garamond"/>
          <w:bCs/>
          <w:iCs/>
          <w:sz w:val="22"/>
        </w:rPr>
      </w:pPr>
      <w:r>
        <w:rPr>
          <w:rFonts w:ascii="Garamond" w:eastAsia="Garamond" w:hAnsi="Garamond" w:cs="Garamond"/>
          <w:b/>
          <w:bCs/>
          <w:iCs/>
          <w:sz w:val="22"/>
        </w:rPr>
        <w:t>Saturday, November 18</w:t>
      </w:r>
      <w:r w:rsidR="006E053D" w:rsidRPr="00D07304">
        <w:rPr>
          <w:rFonts w:ascii="Garamond" w:eastAsia="Garamond" w:hAnsi="Garamond" w:cs="Garamond"/>
          <w:b/>
          <w:bCs/>
          <w:iCs/>
          <w:sz w:val="22"/>
          <w:vertAlign w:val="superscript"/>
        </w:rPr>
        <w:t>th</w:t>
      </w:r>
      <w:r w:rsidR="006E053D" w:rsidRPr="00D07304">
        <w:rPr>
          <w:rFonts w:ascii="Garamond" w:eastAsia="Garamond" w:hAnsi="Garamond" w:cs="Garamond"/>
          <w:b/>
          <w:bCs/>
          <w:iCs/>
          <w:sz w:val="22"/>
        </w:rPr>
        <w:t xml:space="preserve"> will be the final Community Workday,</w:t>
      </w:r>
      <w:r w:rsidR="006E053D" w:rsidRPr="00D07304">
        <w:rPr>
          <w:rFonts w:ascii="Garamond" w:eastAsia="Garamond" w:hAnsi="Garamond" w:cs="Garamond"/>
          <w:bCs/>
          <w:iCs/>
          <w:sz w:val="22"/>
        </w:rPr>
        <w:t xml:space="preserve"> in which we will do the majority of the tasks to close the garden for the year. </w:t>
      </w:r>
      <w:r w:rsidR="006E053D" w:rsidRPr="00D07304">
        <w:rPr>
          <w:rFonts w:ascii="Garamond" w:eastAsia="Garamond" w:hAnsi="Garamond" w:cs="Garamond"/>
          <w:b/>
          <w:bCs/>
          <w:iCs/>
          <w:sz w:val="22"/>
        </w:rPr>
        <w:t>All CGMs who have committed to a fall season must attend this workday.</w:t>
      </w:r>
      <w:r w:rsidR="006E053D" w:rsidRPr="00D07304">
        <w:rPr>
          <w:rFonts w:ascii="Garamond" w:eastAsia="Garamond" w:hAnsi="Garamond" w:cs="Garamond"/>
          <w:bCs/>
          <w:iCs/>
          <w:sz w:val="22"/>
        </w:rPr>
        <w:t xml:space="preserve"> Depending on weather and temperatures, CGMs may choose to extend their season further, however they must properly close out their </w:t>
      </w:r>
      <w:r w:rsidR="00722041" w:rsidRPr="00D07304">
        <w:rPr>
          <w:rFonts w:ascii="Garamond" w:eastAsia="Garamond" w:hAnsi="Garamond" w:cs="Garamond"/>
          <w:bCs/>
          <w:iCs/>
          <w:sz w:val="22"/>
        </w:rPr>
        <w:t>plot and re</w:t>
      </w:r>
      <w:r>
        <w:rPr>
          <w:rFonts w:ascii="Garamond" w:eastAsia="Garamond" w:hAnsi="Garamond" w:cs="Garamond"/>
          <w:bCs/>
          <w:iCs/>
          <w:sz w:val="22"/>
        </w:rPr>
        <w:t>move plant debris by December 16</w:t>
      </w:r>
      <w:r w:rsidR="00722041" w:rsidRPr="00D07304">
        <w:rPr>
          <w:rFonts w:ascii="Garamond" w:eastAsia="Garamond" w:hAnsi="Garamond" w:cs="Garamond"/>
          <w:bCs/>
          <w:iCs/>
          <w:sz w:val="22"/>
          <w:vertAlign w:val="superscript"/>
        </w:rPr>
        <w:t>th</w:t>
      </w:r>
      <w:r>
        <w:rPr>
          <w:rFonts w:ascii="Garamond" w:eastAsia="Garamond" w:hAnsi="Garamond" w:cs="Garamond"/>
          <w:bCs/>
          <w:iCs/>
          <w:sz w:val="22"/>
        </w:rPr>
        <w:t>, 2017</w:t>
      </w:r>
      <w:r w:rsidR="00722041" w:rsidRPr="00D07304">
        <w:rPr>
          <w:rFonts w:ascii="Garamond" w:eastAsia="Garamond" w:hAnsi="Garamond" w:cs="Garamond"/>
          <w:bCs/>
          <w:iCs/>
          <w:sz w:val="22"/>
        </w:rPr>
        <w:t xml:space="preserve">. </w:t>
      </w:r>
    </w:p>
    <w:p w:rsidR="00C40886" w:rsidRDefault="00C40886" w:rsidP="002F1313">
      <w:pPr>
        <w:spacing w:after="0"/>
        <w:rPr>
          <w:rFonts w:ascii="Garamond" w:eastAsia="Garamond" w:hAnsi="Garamond" w:cs="Garamond"/>
        </w:rPr>
      </w:pPr>
    </w:p>
    <w:p w:rsidR="00C40886" w:rsidRPr="00D07304" w:rsidRDefault="00C51176" w:rsidP="002F1313">
      <w:pPr>
        <w:spacing w:after="0"/>
        <w:rPr>
          <w:rFonts w:ascii="Garamond" w:eastAsia="Garamond" w:hAnsi="Garamond" w:cs="Garamond"/>
          <w:b/>
          <w:bCs/>
          <w:iCs/>
        </w:rPr>
      </w:pPr>
      <w:r w:rsidRPr="00D07304">
        <w:rPr>
          <w:rFonts w:ascii="Garamond" w:eastAsia="Garamond" w:hAnsi="Garamond" w:cs="Garamond"/>
          <w:b/>
          <w:bCs/>
          <w:iCs/>
        </w:rPr>
        <w:t>Mandatory Orientation Meeting</w:t>
      </w:r>
    </w:p>
    <w:p w:rsidR="002F1313" w:rsidRPr="002F1313" w:rsidRDefault="00C40886" w:rsidP="002F1313">
      <w:pPr>
        <w:spacing w:after="0"/>
        <w:rPr>
          <w:rFonts w:ascii="Garamond" w:eastAsia="Garamond" w:hAnsi="Garamond" w:cs="Garamond"/>
          <w:b/>
          <w:sz w:val="22"/>
        </w:rPr>
      </w:pPr>
      <w:r w:rsidRPr="00D07304">
        <w:rPr>
          <w:rFonts w:ascii="Garamond" w:eastAsia="Garamond" w:hAnsi="Garamond" w:cs="Garamond"/>
          <w:b/>
          <w:sz w:val="22"/>
        </w:rPr>
        <w:t>Attendance is mandatory by at least one representative for each issued plot o</w:t>
      </w:r>
      <w:r w:rsidRPr="002F1313">
        <w:rPr>
          <w:rFonts w:ascii="Garamond" w:eastAsia="Garamond" w:hAnsi="Garamond" w:cs="Garamond"/>
          <w:b/>
        </w:rPr>
        <w:t xml:space="preserve">n </w:t>
      </w:r>
      <w:r w:rsidR="002F1313" w:rsidRPr="002F1313">
        <w:rPr>
          <w:rFonts w:ascii="Garamond" w:eastAsia="Garamond" w:hAnsi="Garamond" w:cs="Garamond"/>
          <w:b/>
          <w:sz w:val="22"/>
        </w:rPr>
        <w:t>Saturday, March 25</w:t>
      </w:r>
      <w:r w:rsidR="002F1313" w:rsidRPr="002F1313">
        <w:rPr>
          <w:rFonts w:ascii="Garamond" w:eastAsia="Garamond" w:hAnsi="Garamond" w:cs="Garamond"/>
          <w:b/>
          <w:sz w:val="22"/>
          <w:vertAlign w:val="superscript"/>
        </w:rPr>
        <w:t>th</w:t>
      </w:r>
      <w:r w:rsidR="002F1313">
        <w:rPr>
          <w:rFonts w:ascii="Garamond" w:eastAsia="Garamond" w:hAnsi="Garamond" w:cs="Garamond"/>
          <w:b/>
          <w:sz w:val="22"/>
        </w:rPr>
        <w:t xml:space="preserve">, OR </w:t>
      </w:r>
      <w:r w:rsidR="002F1313" w:rsidRPr="002F1313">
        <w:rPr>
          <w:rFonts w:ascii="Garamond" w:eastAsia="Garamond" w:hAnsi="Garamond" w:cs="Garamond"/>
          <w:b/>
          <w:sz w:val="22"/>
        </w:rPr>
        <w:t>Saturday, April 8</w:t>
      </w:r>
      <w:r w:rsidR="002F1313" w:rsidRPr="002F1313">
        <w:rPr>
          <w:rFonts w:ascii="Garamond" w:eastAsia="Garamond" w:hAnsi="Garamond" w:cs="Garamond"/>
          <w:b/>
          <w:sz w:val="22"/>
          <w:vertAlign w:val="superscript"/>
        </w:rPr>
        <w:t>th</w:t>
      </w:r>
      <w:r w:rsidR="002F1313">
        <w:rPr>
          <w:rFonts w:ascii="Garamond" w:eastAsia="Garamond" w:hAnsi="Garamond" w:cs="Garamond"/>
          <w:b/>
          <w:sz w:val="22"/>
        </w:rPr>
        <w:t>. Both meetings will begin</w:t>
      </w:r>
      <w:r w:rsidR="002F1313" w:rsidRPr="002F1313">
        <w:rPr>
          <w:rFonts w:ascii="Garamond" w:eastAsia="Garamond" w:hAnsi="Garamond" w:cs="Garamond"/>
          <w:b/>
          <w:sz w:val="22"/>
        </w:rPr>
        <w:t xml:space="preserve"> at 9:00 am</w:t>
      </w:r>
      <w:r w:rsidR="002F1313">
        <w:rPr>
          <w:rFonts w:ascii="Garamond" w:eastAsia="Garamond" w:hAnsi="Garamond" w:cs="Garamond"/>
          <w:b/>
          <w:sz w:val="22"/>
        </w:rPr>
        <w:t>.</w:t>
      </w:r>
      <w:r w:rsidR="002F1313" w:rsidRPr="002F1313">
        <w:rPr>
          <w:rFonts w:ascii="Garamond" w:eastAsia="Garamond" w:hAnsi="Garamond" w:cs="Garamond"/>
          <w:b/>
          <w:sz w:val="22"/>
        </w:rPr>
        <w:t xml:space="preserve"> </w:t>
      </w:r>
    </w:p>
    <w:p w:rsidR="00C51176" w:rsidRPr="00D07304" w:rsidRDefault="00C40886" w:rsidP="002F1313">
      <w:pPr>
        <w:spacing w:after="0"/>
        <w:rPr>
          <w:rFonts w:ascii="Garamond" w:eastAsia="Garamond" w:hAnsi="Garamond" w:cs="Garamond"/>
          <w:sz w:val="22"/>
        </w:rPr>
      </w:pPr>
      <w:r w:rsidRPr="00D07304">
        <w:rPr>
          <w:rFonts w:ascii="Garamond" w:eastAsia="Garamond" w:hAnsi="Garamond" w:cs="Garamond"/>
          <w:sz w:val="22"/>
        </w:rPr>
        <w:t xml:space="preserve">The meeting will be held at the garden, located at 189 West Main Street, behind ELI. We will have a short orientation to discuss guidelines, tour the garden, show you your plot, answer questions, and collect signed waivers and plot license fees.  Following the meeting, we will be working in the garden to open it up for the season; prepare soil, repair fencing, and other garden tasks.  Seedlings to share have been started but may not be ready to plant on this day. You are encouraged to stay for the entire work session. </w:t>
      </w:r>
    </w:p>
    <w:p w:rsidR="00C40886" w:rsidRDefault="00C40886" w:rsidP="002F1313">
      <w:pPr>
        <w:spacing w:after="0"/>
        <w:rPr>
          <w:rFonts w:ascii="Garamond" w:eastAsia="Garamond" w:hAnsi="Garamond" w:cs="Garamond"/>
        </w:rPr>
      </w:pPr>
    </w:p>
    <w:p w:rsidR="00D07304" w:rsidRPr="00D07304" w:rsidRDefault="00E732B6" w:rsidP="002F1313">
      <w:pPr>
        <w:spacing w:after="0"/>
        <w:rPr>
          <w:rFonts w:ascii="Garamond" w:eastAsia="Garamond" w:hAnsi="Garamond" w:cs="Garamond"/>
          <w:b/>
        </w:rPr>
      </w:pPr>
      <w:r w:rsidRPr="00D07304">
        <w:rPr>
          <w:rFonts w:ascii="Garamond" w:eastAsia="Garamond" w:hAnsi="Garamond" w:cs="Garamond"/>
          <w:b/>
        </w:rPr>
        <w:t>Community Participation</w:t>
      </w:r>
    </w:p>
    <w:p w:rsidR="00C40886" w:rsidRPr="00D07304" w:rsidRDefault="002F1313" w:rsidP="002F1313">
      <w:pPr>
        <w:spacing w:after="0"/>
        <w:rPr>
          <w:rFonts w:ascii="Garamond" w:eastAsia="Garamond" w:hAnsi="Garamond" w:cs="Garamond"/>
          <w:b/>
          <w:i/>
        </w:rPr>
      </w:pPr>
      <w:r>
        <w:rPr>
          <w:rFonts w:ascii="Garamond" w:eastAsia="Garamond" w:hAnsi="Garamond" w:cs="Garamond"/>
          <w:sz w:val="22"/>
        </w:rPr>
        <w:t>Monthly weekend workdays are</w:t>
      </w:r>
      <w:r w:rsidR="00C40886" w:rsidRPr="00D07304">
        <w:rPr>
          <w:rFonts w:ascii="Garamond" w:eastAsia="Garamond" w:hAnsi="Garamond" w:cs="Garamond"/>
          <w:sz w:val="22"/>
        </w:rPr>
        <w:t xml:space="preserve"> hosted throughout </w:t>
      </w:r>
      <w:r>
        <w:rPr>
          <w:rFonts w:ascii="Garamond" w:eastAsia="Garamond" w:hAnsi="Garamond" w:cs="Garamond"/>
          <w:sz w:val="22"/>
        </w:rPr>
        <w:t>the spring and fall months, and</w:t>
      </w:r>
      <w:r w:rsidR="00C40886" w:rsidRPr="00D07304">
        <w:rPr>
          <w:rFonts w:ascii="Garamond" w:eastAsia="Garamond" w:hAnsi="Garamond" w:cs="Garamond"/>
          <w:sz w:val="22"/>
        </w:rPr>
        <w:t xml:space="preserve"> </w:t>
      </w:r>
      <w:r w:rsidR="006E053D" w:rsidRPr="00D07304">
        <w:rPr>
          <w:rFonts w:ascii="Garamond" w:eastAsia="Garamond" w:hAnsi="Garamond" w:cs="Garamond"/>
          <w:sz w:val="22"/>
        </w:rPr>
        <w:t xml:space="preserve">workday </w:t>
      </w:r>
      <w:r w:rsidR="00C40886" w:rsidRPr="00D07304">
        <w:rPr>
          <w:rFonts w:ascii="Garamond" w:eastAsia="Garamond" w:hAnsi="Garamond" w:cs="Garamond"/>
          <w:sz w:val="22"/>
        </w:rPr>
        <w:t>evening commun</w:t>
      </w:r>
      <w:r w:rsidR="006E053D" w:rsidRPr="00D07304">
        <w:rPr>
          <w:rFonts w:ascii="Garamond" w:eastAsia="Garamond" w:hAnsi="Garamond" w:cs="Garamond"/>
          <w:sz w:val="22"/>
        </w:rPr>
        <w:t xml:space="preserve">ity sessions </w:t>
      </w:r>
      <w:r>
        <w:rPr>
          <w:rFonts w:ascii="Garamond" w:eastAsia="Garamond" w:hAnsi="Garamond" w:cs="Garamond"/>
          <w:sz w:val="22"/>
        </w:rPr>
        <w:t xml:space="preserve">each week </w:t>
      </w:r>
      <w:r w:rsidR="006E053D" w:rsidRPr="00D07304">
        <w:rPr>
          <w:rFonts w:ascii="Garamond" w:eastAsia="Garamond" w:hAnsi="Garamond" w:cs="Garamond"/>
          <w:sz w:val="22"/>
        </w:rPr>
        <w:t>during summer</w:t>
      </w:r>
      <w:r w:rsidR="00C40886" w:rsidRPr="00D07304">
        <w:rPr>
          <w:rFonts w:ascii="Garamond" w:eastAsia="Garamond" w:hAnsi="Garamond" w:cs="Garamond"/>
          <w:color w:val="auto"/>
          <w:sz w:val="22"/>
        </w:rPr>
        <w:t xml:space="preserve">.  </w:t>
      </w:r>
      <w:r w:rsidR="00C51176" w:rsidRPr="00D07304">
        <w:rPr>
          <w:rFonts w:ascii="Garamond" w:eastAsia="Garamond" w:hAnsi="Garamond" w:cs="Garamond"/>
          <w:b/>
          <w:color w:val="auto"/>
          <w:sz w:val="22"/>
        </w:rPr>
        <w:t xml:space="preserve">You are asked to commit to a minimum of 5 scheduled </w:t>
      </w:r>
      <w:r w:rsidR="006E053D" w:rsidRPr="00D07304">
        <w:rPr>
          <w:rFonts w:ascii="Garamond" w:eastAsia="Garamond" w:hAnsi="Garamond" w:cs="Garamond"/>
          <w:b/>
          <w:color w:val="auto"/>
          <w:sz w:val="22"/>
        </w:rPr>
        <w:t xml:space="preserve">community garden </w:t>
      </w:r>
      <w:r w:rsidR="00C51176" w:rsidRPr="00D07304">
        <w:rPr>
          <w:rFonts w:ascii="Garamond" w:eastAsia="Garamond" w:hAnsi="Garamond" w:cs="Garamond"/>
          <w:b/>
          <w:color w:val="auto"/>
          <w:sz w:val="22"/>
        </w:rPr>
        <w:t>events through the growing season.</w:t>
      </w:r>
      <w:r w:rsidR="00C51176" w:rsidRPr="00D07304">
        <w:rPr>
          <w:rFonts w:ascii="Garamond" w:eastAsia="Garamond" w:hAnsi="Garamond" w:cs="Garamond"/>
          <w:color w:val="auto"/>
          <w:sz w:val="22"/>
        </w:rPr>
        <w:t xml:space="preserve"> </w:t>
      </w:r>
      <w:r w:rsidR="00C40886" w:rsidRPr="00D07304">
        <w:rPr>
          <w:rFonts w:ascii="Garamond" w:eastAsia="Garamond" w:hAnsi="Garamond" w:cs="Garamond"/>
          <w:sz w:val="22"/>
        </w:rPr>
        <w:t xml:space="preserve">This will be a time to work together </w:t>
      </w:r>
      <w:r>
        <w:rPr>
          <w:rFonts w:ascii="Garamond" w:eastAsia="Garamond" w:hAnsi="Garamond" w:cs="Garamond"/>
          <w:color w:val="auto"/>
          <w:sz w:val="22"/>
        </w:rPr>
        <w:t>on</w:t>
      </w:r>
      <w:r w:rsidR="00C40886" w:rsidRPr="00D07304">
        <w:rPr>
          <w:rFonts w:ascii="Garamond" w:eastAsia="Garamond" w:hAnsi="Garamond" w:cs="Garamond"/>
          <w:color w:val="auto"/>
          <w:sz w:val="22"/>
        </w:rPr>
        <w:t xml:space="preserve"> the overall maintenance and care of the garden</w:t>
      </w:r>
      <w:r>
        <w:rPr>
          <w:rFonts w:ascii="Garamond" w:eastAsia="Garamond" w:hAnsi="Garamond" w:cs="Garamond"/>
          <w:sz w:val="22"/>
        </w:rPr>
        <w:t>,</w:t>
      </w:r>
      <w:r w:rsidR="00C40886" w:rsidRPr="00D07304">
        <w:rPr>
          <w:rFonts w:ascii="Garamond" w:eastAsia="Garamond" w:hAnsi="Garamond" w:cs="Garamond"/>
          <w:sz w:val="22"/>
        </w:rPr>
        <w:t xml:space="preserve"> build friendships, share garde</w:t>
      </w:r>
      <w:r>
        <w:rPr>
          <w:rFonts w:ascii="Garamond" w:eastAsia="Garamond" w:hAnsi="Garamond" w:cs="Garamond"/>
          <w:sz w:val="22"/>
        </w:rPr>
        <w:t>ning tips, ask questions,</w:t>
      </w:r>
      <w:r w:rsidR="00C40886" w:rsidRPr="00D07304">
        <w:rPr>
          <w:rFonts w:ascii="Garamond" w:eastAsia="Garamond" w:hAnsi="Garamond" w:cs="Garamond"/>
          <w:sz w:val="22"/>
        </w:rPr>
        <w:t xml:space="preserve"> and foster a community of gardeners.  </w:t>
      </w:r>
      <w:r w:rsidR="006E053D" w:rsidRPr="00D07304">
        <w:rPr>
          <w:rFonts w:ascii="Garamond" w:eastAsia="Garamond" w:hAnsi="Garamond" w:cs="Garamond"/>
          <w:sz w:val="22"/>
        </w:rPr>
        <w:t>Because you will be in the garden several times a week anyway, you are encouraged to</w:t>
      </w:r>
      <w:r w:rsidR="006E053D" w:rsidRPr="00D07304">
        <w:rPr>
          <w:rFonts w:ascii="Garamond" w:eastAsia="Garamond" w:hAnsi="Garamond" w:cs="Garamond"/>
          <w:color w:val="auto"/>
          <w:sz w:val="22"/>
        </w:rPr>
        <w:t xml:space="preserve"> </w:t>
      </w:r>
      <w:r>
        <w:rPr>
          <w:rFonts w:ascii="Garamond" w:eastAsia="Garamond" w:hAnsi="Garamond" w:cs="Garamond"/>
          <w:sz w:val="22"/>
        </w:rPr>
        <w:t>build</w:t>
      </w:r>
      <w:r w:rsidR="006E053D" w:rsidRPr="00D07304">
        <w:rPr>
          <w:rFonts w:ascii="Garamond" w:eastAsia="Garamond" w:hAnsi="Garamond" w:cs="Garamond"/>
          <w:sz w:val="22"/>
        </w:rPr>
        <w:t xml:space="preserve"> as many of these community events as possible into your schedule</w:t>
      </w:r>
      <w:r w:rsidR="006E053D" w:rsidRPr="00D07304">
        <w:rPr>
          <w:rFonts w:ascii="Garamond" w:eastAsia="Garamond" w:hAnsi="Garamond" w:cs="Garamond"/>
          <w:color w:val="auto"/>
          <w:sz w:val="22"/>
        </w:rPr>
        <w:t xml:space="preserve">. </w:t>
      </w:r>
      <w:r w:rsidR="006E053D" w:rsidRPr="00D07304">
        <w:rPr>
          <w:rFonts w:ascii="Garamond" w:eastAsia="Garamond" w:hAnsi="Garamond" w:cs="Garamond"/>
          <w:sz w:val="22"/>
        </w:rPr>
        <w:t>This garden is</w:t>
      </w:r>
      <w:r w:rsidR="00C40886" w:rsidRPr="00D07304">
        <w:rPr>
          <w:rFonts w:ascii="Garamond" w:eastAsia="Garamond" w:hAnsi="Garamond" w:cs="Garamond"/>
          <w:sz w:val="22"/>
        </w:rPr>
        <w:t xml:space="preserve"> operated and maintained </w:t>
      </w:r>
      <w:r w:rsidR="006E053D" w:rsidRPr="00D07304">
        <w:rPr>
          <w:rFonts w:ascii="Garamond" w:eastAsia="Garamond" w:hAnsi="Garamond" w:cs="Garamond"/>
          <w:sz w:val="22"/>
        </w:rPr>
        <w:t xml:space="preserve">solely </w:t>
      </w:r>
      <w:r w:rsidR="00C40886" w:rsidRPr="00D07304">
        <w:rPr>
          <w:rFonts w:ascii="Garamond" w:eastAsia="Garamond" w:hAnsi="Garamond" w:cs="Garamond"/>
          <w:sz w:val="22"/>
        </w:rPr>
        <w:t xml:space="preserve">by volunteers and requires </w:t>
      </w:r>
      <w:r w:rsidR="00C51176" w:rsidRPr="00D07304">
        <w:rPr>
          <w:rFonts w:ascii="Garamond" w:eastAsia="Garamond" w:hAnsi="Garamond" w:cs="Garamond"/>
          <w:sz w:val="22"/>
        </w:rPr>
        <w:t>regular maintenance and upkeep in order to remain in operation on UD grounds.</w:t>
      </w:r>
      <w:r w:rsidR="006E053D" w:rsidRPr="00D07304">
        <w:rPr>
          <w:rFonts w:ascii="Garamond" w:eastAsia="Garamond" w:hAnsi="Garamond" w:cs="Garamond"/>
          <w:sz w:val="22"/>
        </w:rPr>
        <w:t xml:space="preserve"> Your active participation during schedule</w:t>
      </w:r>
      <w:r>
        <w:rPr>
          <w:rFonts w:ascii="Garamond" w:eastAsia="Garamond" w:hAnsi="Garamond" w:cs="Garamond"/>
          <w:sz w:val="22"/>
        </w:rPr>
        <w:t>d</w:t>
      </w:r>
      <w:r w:rsidR="006E053D" w:rsidRPr="00D07304">
        <w:rPr>
          <w:rFonts w:ascii="Garamond" w:eastAsia="Garamond" w:hAnsi="Garamond" w:cs="Garamond"/>
          <w:sz w:val="22"/>
        </w:rPr>
        <w:t xml:space="preserve"> community events is critical to the garden’s success! </w:t>
      </w:r>
      <w:r w:rsidR="006E053D" w:rsidRPr="00D07304">
        <w:rPr>
          <w:rFonts w:ascii="Garamond" w:eastAsia="Garamond" w:hAnsi="Garamond" w:cs="Garamond"/>
          <w:color w:val="auto"/>
          <w:sz w:val="22"/>
        </w:rPr>
        <w:t>Th</w:t>
      </w:r>
      <w:r>
        <w:rPr>
          <w:rFonts w:ascii="Garamond" w:eastAsia="Garamond" w:hAnsi="Garamond" w:cs="Garamond"/>
          <w:color w:val="auto"/>
          <w:sz w:val="22"/>
        </w:rPr>
        <w:t>e calendar</w:t>
      </w:r>
      <w:r w:rsidR="006E053D" w:rsidRPr="00D07304">
        <w:rPr>
          <w:rFonts w:ascii="Garamond" w:eastAsia="Garamond" w:hAnsi="Garamond" w:cs="Garamond"/>
          <w:color w:val="auto"/>
          <w:sz w:val="22"/>
        </w:rPr>
        <w:t xml:space="preserve"> will be set at the beginning of the season, shared at the Orientation Meeting, </w:t>
      </w:r>
      <w:r w:rsidR="00C40886" w:rsidRPr="00D07304">
        <w:rPr>
          <w:rFonts w:ascii="Garamond" w:eastAsia="Garamond" w:hAnsi="Garamond" w:cs="Garamond"/>
          <w:color w:val="auto"/>
          <w:sz w:val="22"/>
        </w:rPr>
        <w:t xml:space="preserve">and posted on the garden website </w:t>
      </w:r>
      <w:r w:rsidR="00C40886" w:rsidRPr="00D07304">
        <w:rPr>
          <w:rFonts w:ascii="Garamond" w:eastAsia="Garamond" w:hAnsi="Garamond" w:cs="Garamond"/>
          <w:sz w:val="22"/>
        </w:rPr>
        <w:t xml:space="preserve">at: </w:t>
      </w:r>
      <w:hyperlink r:id="rId7" w:history="1">
        <w:r w:rsidR="00C40886" w:rsidRPr="00D07304">
          <w:rPr>
            <w:rStyle w:val="Hyperlink"/>
            <w:rFonts w:ascii="Garamond" w:eastAsia="Garamond" w:hAnsi="Garamond" w:cs="Garamond"/>
            <w:sz w:val="22"/>
          </w:rPr>
          <w:t>http://sites.udel.edu/fgpc/</w:t>
        </w:r>
      </w:hyperlink>
    </w:p>
    <w:p w:rsidR="00C40886" w:rsidRDefault="00C40886" w:rsidP="00C40886">
      <w:pPr>
        <w:spacing w:after="0"/>
        <w:rPr>
          <w:rFonts w:ascii="Garamond" w:eastAsia="Garamond" w:hAnsi="Garamond" w:cs="Garamond"/>
        </w:rPr>
      </w:pPr>
    </w:p>
    <w:p w:rsidR="00AC57B4" w:rsidRPr="00D07304" w:rsidRDefault="00AC57B4" w:rsidP="00AC57B4">
      <w:pPr>
        <w:spacing w:after="0"/>
        <w:rPr>
          <w:rFonts w:ascii="Garamond" w:eastAsia="Garamond" w:hAnsi="Garamond" w:cs="Garamond"/>
          <w:b/>
          <w:bCs/>
          <w:iCs/>
        </w:rPr>
      </w:pPr>
      <w:r w:rsidRPr="00D07304">
        <w:rPr>
          <w:rFonts w:ascii="Garamond" w:eastAsia="Garamond" w:hAnsi="Garamond" w:cs="Garamond"/>
          <w:b/>
          <w:bCs/>
          <w:iCs/>
        </w:rPr>
        <w:t>General Guidelines</w:t>
      </w:r>
    </w:p>
    <w:p w:rsidR="00AC57B4" w:rsidRPr="00AC57B4" w:rsidRDefault="00AC57B4" w:rsidP="00AC57B4">
      <w:pPr>
        <w:spacing w:after="0"/>
        <w:rPr>
          <w:rFonts w:ascii="Garamond" w:eastAsia="Garamond" w:hAnsi="Garamond" w:cs="Garamond"/>
          <w:b/>
          <w:bCs/>
          <w:i/>
          <w:iCs/>
        </w:rPr>
      </w:pPr>
      <w:r w:rsidRPr="00AC57B4">
        <w:rPr>
          <w:rFonts w:ascii="Garamond" w:eastAsia="Garamond" w:hAnsi="Garamond" w:cs="Garamond"/>
          <w:b/>
          <w:bCs/>
          <w:i/>
          <w:iCs/>
        </w:rPr>
        <w:t xml:space="preserve"> </w:t>
      </w:r>
    </w:p>
    <w:p w:rsidR="007C6932" w:rsidRDefault="00AC57B4" w:rsidP="007C6932">
      <w:pPr>
        <w:pStyle w:val="ListParagraph"/>
        <w:numPr>
          <w:ilvl w:val="0"/>
          <w:numId w:val="2"/>
        </w:numPr>
        <w:spacing w:after="0"/>
        <w:rPr>
          <w:rFonts w:ascii="Garamond" w:eastAsia="Garamond" w:hAnsi="Garamond" w:cs="Garamond"/>
        </w:rPr>
      </w:pPr>
      <w:r w:rsidRPr="007C6932">
        <w:rPr>
          <w:rFonts w:ascii="Garamond" w:eastAsia="Garamond" w:hAnsi="Garamond" w:cs="Garamond"/>
        </w:rPr>
        <w:t>All CGMs are required to complete an application and pay a non-refu</w:t>
      </w:r>
      <w:r w:rsidR="003626F1">
        <w:rPr>
          <w:rFonts w:ascii="Garamond" w:eastAsia="Garamond" w:hAnsi="Garamond" w:cs="Garamond"/>
        </w:rPr>
        <w:t>ndable</w:t>
      </w:r>
      <w:r w:rsidR="0053450A" w:rsidRPr="007C6932">
        <w:rPr>
          <w:rFonts w:ascii="Garamond" w:eastAsia="Garamond" w:hAnsi="Garamond" w:cs="Garamond"/>
        </w:rPr>
        <w:t xml:space="preserve"> license fee </w:t>
      </w:r>
      <w:r w:rsidR="003626F1">
        <w:rPr>
          <w:rFonts w:ascii="Garamond" w:eastAsia="Garamond" w:hAnsi="Garamond" w:cs="Garamond"/>
        </w:rPr>
        <w:t xml:space="preserve">for their selected </w:t>
      </w:r>
      <w:r w:rsidRPr="007C6932">
        <w:rPr>
          <w:rFonts w:ascii="Garamond" w:eastAsia="Garamond" w:hAnsi="Garamond" w:cs="Garamond"/>
        </w:rPr>
        <w:t xml:space="preserve"> 201</w:t>
      </w:r>
      <w:r w:rsidR="00CC4539">
        <w:rPr>
          <w:rFonts w:ascii="Garamond" w:eastAsia="Garamond" w:hAnsi="Garamond" w:cs="Garamond"/>
        </w:rPr>
        <w:t>7</w:t>
      </w:r>
      <w:r w:rsidRPr="007C6932">
        <w:rPr>
          <w:rFonts w:ascii="Garamond" w:eastAsia="Garamond" w:hAnsi="Garamond" w:cs="Garamond"/>
        </w:rPr>
        <w:t xml:space="preserve"> growing season.  </w:t>
      </w:r>
      <w:r w:rsidR="007C6932" w:rsidRPr="007C6932">
        <w:rPr>
          <w:rFonts w:ascii="Garamond" w:eastAsia="Garamond" w:hAnsi="Garamond" w:cs="Garamond"/>
        </w:rPr>
        <w:t>This license fee provides use of one raised bed</w:t>
      </w:r>
      <w:r w:rsidR="003626F1">
        <w:rPr>
          <w:rFonts w:ascii="Garamond" w:eastAsia="Garamond" w:hAnsi="Garamond" w:cs="Garamond"/>
        </w:rPr>
        <w:t>, garden tools,</w:t>
      </w:r>
      <w:r w:rsidR="007C6932" w:rsidRPr="007C6932">
        <w:rPr>
          <w:rFonts w:ascii="Garamond" w:eastAsia="Garamond" w:hAnsi="Garamond" w:cs="Garamond"/>
        </w:rPr>
        <w:t xml:space="preserve"> and a water source for the current growing season. </w:t>
      </w:r>
      <w:r w:rsidR="00D10FEA">
        <w:rPr>
          <w:rFonts w:ascii="Garamond" w:eastAsia="Garamond" w:hAnsi="Garamond" w:cs="Garamond"/>
        </w:rPr>
        <w:t xml:space="preserve">See </w:t>
      </w:r>
      <w:r w:rsidR="00D10FEA" w:rsidRPr="00D10FEA">
        <w:rPr>
          <w:rFonts w:ascii="Garamond" w:eastAsia="Garamond" w:hAnsi="Garamond" w:cs="Garamond"/>
          <w:i/>
        </w:rPr>
        <w:t>Plot License Fees</w:t>
      </w:r>
      <w:r w:rsidR="00D10FEA">
        <w:rPr>
          <w:rFonts w:ascii="Garamond" w:eastAsia="Garamond" w:hAnsi="Garamond" w:cs="Garamond"/>
        </w:rPr>
        <w:t xml:space="preserve"> below, for plot size and fee options.</w:t>
      </w:r>
      <w:r w:rsidR="007C6932" w:rsidRPr="007C6932">
        <w:rPr>
          <w:rFonts w:ascii="Garamond" w:eastAsia="Garamond" w:hAnsi="Garamond" w:cs="Garamond"/>
        </w:rPr>
        <w:t xml:space="preserve"> All costs related to the plot (seeds, plants, garden material and </w:t>
      </w:r>
      <w:r w:rsidR="003626F1">
        <w:rPr>
          <w:rFonts w:ascii="Garamond" w:eastAsia="Garamond" w:hAnsi="Garamond" w:cs="Garamond"/>
        </w:rPr>
        <w:t xml:space="preserve">any specialty </w:t>
      </w:r>
      <w:r w:rsidR="007C6932" w:rsidRPr="007C6932">
        <w:rPr>
          <w:rFonts w:ascii="Garamond" w:eastAsia="Garamond" w:hAnsi="Garamond" w:cs="Garamond"/>
        </w:rPr>
        <w:t xml:space="preserve">equipment) are the responsibility of the CGM.  </w:t>
      </w:r>
      <w:r w:rsidR="003626F1">
        <w:rPr>
          <w:rFonts w:ascii="Garamond" w:eastAsia="Garamond" w:hAnsi="Garamond" w:cs="Garamond"/>
        </w:rPr>
        <w:t>The Commu</w:t>
      </w:r>
      <w:r w:rsidR="00CC4539">
        <w:rPr>
          <w:rFonts w:ascii="Garamond" w:eastAsia="Garamond" w:hAnsi="Garamond" w:cs="Garamond"/>
        </w:rPr>
        <w:t>nity Garden Manager(s) often</w:t>
      </w:r>
      <w:r w:rsidR="003626F1">
        <w:rPr>
          <w:rFonts w:ascii="Garamond" w:eastAsia="Garamond" w:hAnsi="Garamond" w:cs="Garamond"/>
        </w:rPr>
        <w:t xml:space="preserve"> provide seedlings for popular vegetables at various times during the growing season, however availability cannot always be guaranteed.</w:t>
      </w:r>
    </w:p>
    <w:p w:rsidR="003626F1" w:rsidRPr="003626F1" w:rsidRDefault="003626F1" w:rsidP="003626F1">
      <w:pPr>
        <w:spacing w:after="0"/>
        <w:rPr>
          <w:rFonts w:ascii="Garamond" w:eastAsia="Garamond" w:hAnsi="Garamond" w:cs="Garamond"/>
        </w:rPr>
      </w:pPr>
    </w:p>
    <w:p w:rsidR="00E363D6" w:rsidRDefault="00AC57B4" w:rsidP="007C6932">
      <w:pPr>
        <w:pStyle w:val="ListParagraph"/>
        <w:numPr>
          <w:ilvl w:val="0"/>
          <w:numId w:val="2"/>
        </w:numPr>
        <w:spacing w:after="0"/>
        <w:rPr>
          <w:rFonts w:ascii="Garamond" w:eastAsia="Garamond" w:hAnsi="Garamond" w:cs="Garamond"/>
        </w:rPr>
      </w:pPr>
      <w:r w:rsidRPr="007C6932">
        <w:rPr>
          <w:rFonts w:ascii="Garamond" w:eastAsia="Garamond" w:hAnsi="Garamond" w:cs="Garamond"/>
        </w:rPr>
        <w:t>Applying for a plot license does not guarantee a plot will be received, and receiving a plot in 201</w:t>
      </w:r>
      <w:r w:rsidR="00CC4539">
        <w:rPr>
          <w:rFonts w:ascii="Garamond" w:eastAsia="Garamond" w:hAnsi="Garamond" w:cs="Garamond"/>
        </w:rPr>
        <w:t>7</w:t>
      </w:r>
      <w:r w:rsidRPr="007C6932">
        <w:rPr>
          <w:rFonts w:ascii="Garamond" w:eastAsia="Garamond" w:hAnsi="Garamond" w:cs="Garamond"/>
        </w:rPr>
        <w:t xml:space="preserve"> does not guarantee a plot for subsequent growing seasons.</w:t>
      </w:r>
      <w:r w:rsidR="000079DC" w:rsidRPr="007C6932">
        <w:rPr>
          <w:rFonts w:ascii="Garamond" w:eastAsia="Garamond" w:hAnsi="Garamond" w:cs="Garamond"/>
        </w:rPr>
        <w:t xml:space="preserve"> </w:t>
      </w:r>
    </w:p>
    <w:p w:rsidR="00E363D6" w:rsidRPr="00E363D6" w:rsidRDefault="00E363D6" w:rsidP="00E363D6">
      <w:pPr>
        <w:spacing w:after="0"/>
        <w:rPr>
          <w:rFonts w:ascii="Garamond" w:eastAsia="Garamond" w:hAnsi="Garamond" w:cs="Garamond"/>
        </w:rPr>
      </w:pPr>
    </w:p>
    <w:p w:rsidR="008F7816" w:rsidRDefault="00E363D6" w:rsidP="00E363D6">
      <w:pPr>
        <w:pStyle w:val="ListParagraph"/>
        <w:numPr>
          <w:ilvl w:val="0"/>
          <w:numId w:val="2"/>
        </w:numPr>
        <w:spacing w:after="0"/>
        <w:rPr>
          <w:rFonts w:ascii="Garamond" w:eastAsia="Garamond" w:hAnsi="Garamond" w:cs="Garamond"/>
          <w:color w:val="auto"/>
        </w:rPr>
      </w:pPr>
      <w:r w:rsidRPr="00504956">
        <w:rPr>
          <w:rFonts w:ascii="Garamond" w:eastAsia="Garamond" w:hAnsi="Garamond" w:cs="Garamond"/>
          <w:color w:val="auto"/>
        </w:rPr>
        <w:t xml:space="preserve">CGMs are expected to commit, on average, 3 hours per week to the garden.  During the height of the summer growing season, this is the recommended time commitment to keep your plot properly maintained. </w:t>
      </w:r>
    </w:p>
    <w:p w:rsidR="008F7816" w:rsidRPr="008F7816" w:rsidRDefault="008F7816" w:rsidP="008F7816">
      <w:pPr>
        <w:spacing w:after="0"/>
        <w:rPr>
          <w:rFonts w:ascii="Garamond" w:eastAsia="Garamond" w:hAnsi="Garamond" w:cs="Garamond"/>
          <w:color w:val="auto"/>
        </w:rPr>
      </w:pPr>
    </w:p>
    <w:p w:rsidR="008F7816" w:rsidRDefault="00E363D6" w:rsidP="00E363D6">
      <w:pPr>
        <w:pStyle w:val="ListParagraph"/>
        <w:numPr>
          <w:ilvl w:val="0"/>
          <w:numId w:val="2"/>
        </w:numPr>
        <w:spacing w:after="0"/>
        <w:rPr>
          <w:rFonts w:ascii="Garamond" w:eastAsia="Garamond" w:hAnsi="Garamond" w:cs="Garamond"/>
          <w:color w:val="auto"/>
        </w:rPr>
      </w:pPr>
      <w:r w:rsidRPr="00504956">
        <w:rPr>
          <w:rFonts w:ascii="Garamond" w:eastAsia="Garamond" w:hAnsi="Garamond" w:cs="Garamond"/>
          <w:color w:val="auto"/>
        </w:rPr>
        <w:t xml:space="preserve">CGMs are </w:t>
      </w:r>
      <w:r w:rsidR="000A3D01">
        <w:rPr>
          <w:rFonts w:ascii="Garamond" w:eastAsia="Garamond" w:hAnsi="Garamond" w:cs="Garamond"/>
          <w:color w:val="auto"/>
        </w:rPr>
        <w:t xml:space="preserve">asked </w:t>
      </w:r>
      <w:r w:rsidR="008F7816">
        <w:rPr>
          <w:rFonts w:ascii="Garamond" w:eastAsia="Garamond" w:hAnsi="Garamond" w:cs="Garamond"/>
          <w:color w:val="auto"/>
        </w:rPr>
        <w:t>to complete a portion of the 3 hour</w:t>
      </w:r>
      <w:r w:rsidRPr="00504956">
        <w:rPr>
          <w:rFonts w:ascii="Garamond" w:eastAsia="Garamond" w:hAnsi="Garamond" w:cs="Garamond"/>
          <w:color w:val="auto"/>
        </w:rPr>
        <w:t xml:space="preserve"> weekly commitment </w:t>
      </w:r>
      <w:r>
        <w:rPr>
          <w:rFonts w:ascii="Garamond" w:eastAsia="Garamond" w:hAnsi="Garamond" w:cs="Garamond"/>
          <w:color w:val="auto"/>
        </w:rPr>
        <w:t>during</w:t>
      </w:r>
      <w:r w:rsidR="00B86526">
        <w:rPr>
          <w:rFonts w:ascii="Garamond" w:eastAsia="Garamond" w:hAnsi="Garamond" w:cs="Garamond"/>
          <w:color w:val="auto"/>
        </w:rPr>
        <w:t xml:space="preserve"> scheduled </w:t>
      </w:r>
      <w:r w:rsidRPr="00504956">
        <w:rPr>
          <w:rFonts w:ascii="Garamond" w:eastAsia="Garamond" w:hAnsi="Garamond" w:cs="Garamond"/>
          <w:color w:val="auto"/>
        </w:rPr>
        <w:t>community</w:t>
      </w:r>
      <w:r>
        <w:rPr>
          <w:rFonts w:ascii="Garamond" w:eastAsia="Garamond" w:hAnsi="Garamond" w:cs="Garamond"/>
          <w:color w:val="auto"/>
        </w:rPr>
        <w:t xml:space="preserve"> </w:t>
      </w:r>
      <w:r w:rsidRPr="00504956">
        <w:rPr>
          <w:rFonts w:ascii="Garamond" w:eastAsia="Garamond" w:hAnsi="Garamond" w:cs="Garamond"/>
          <w:color w:val="auto"/>
        </w:rPr>
        <w:t xml:space="preserve">garden </w:t>
      </w:r>
      <w:r>
        <w:rPr>
          <w:rFonts w:ascii="Garamond" w:eastAsia="Garamond" w:hAnsi="Garamond" w:cs="Garamond"/>
          <w:color w:val="auto"/>
        </w:rPr>
        <w:t>work sessions</w:t>
      </w:r>
      <w:r w:rsidR="008F7816">
        <w:rPr>
          <w:rFonts w:ascii="Garamond" w:eastAsia="Garamond" w:hAnsi="Garamond" w:cs="Garamond"/>
          <w:color w:val="auto"/>
        </w:rPr>
        <w:t>.</w:t>
      </w:r>
      <w:r w:rsidRPr="00504956">
        <w:rPr>
          <w:rFonts w:ascii="Garamond" w:eastAsia="Garamond" w:hAnsi="Garamond" w:cs="Garamond"/>
          <w:color w:val="auto"/>
        </w:rPr>
        <w:t xml:space="preserve"> </w:t>
      </w:r>
      <w:r w:rsidR="00E732B6">
        <w:rPr>
          <w:rFonts w:ascii="Garamond" w:eastAsia="Garamond" w:hAnsi="Garamond" w:cs="Garamond"/>
          <w:b/>
          <w:color w:val="auto"/>
        </w:rPr>
        <w:t>CGMs should plan to attend a minimum of 5 scheduled</w:t>
      </w:r>
      <w:r w:rsidR="008F7816">
        <w:rPr>
          <w:rFonts w:ascii="Garamond" w:eastAsia="Garamond" w:hAnsi="Garamond" w:cs="Garamond"/>
          <w:b/>
          <w:color w:val="auto"/>
        </w:rPr>
        <w:t xml:space="preserve"> </w:t>
      </w:r>
      <w:r w:rsidR="008F7816" w:rsidRPr="006E053D">
        <w:rPr>
          <w:rFonts w:ascii="Garamond" w:eastAsia="Garamond" w:hAnsi="Garamond" w:cs="Garamond"/>
          <w:b/>
          <w:color w:val="auto"/>
        </w:rPr>
        <w:t>events through the growing season.</w:t>
      </w:r>
      <w:r w:rsidR="008F7816">
        <w:rPr>
          <w:rFonts w:ascii="Garamond" w:eastAsia="Garamond" w:hAnsi="Garamond" w:cs="Garamond"/>
          <w:color w:val="auto"/>
        </w:rPr>
        <w:t xml:space="preserve"> </w:t>
      </w:r>
    </w:p>
    <w:p w:rsidR="008F7816" w:rsidRPr="008F7816" w:rsidRDefault="008F7816" w:rsidP="008F7816">
      <w:pPr>
        <w:spacing w:after="0"/>
        <w:rPr>
          <w:rFonts w:ascii="Garamond" w:eastAsia="Garamond" w:hAnsi="Garamond" w:cs="Garamond"/>
          <w:b/>
        </w:rPr>
      </w:pPr>
    </w:p>
    <w:p w:rsidR="00CC4539" w:rsidRDefault="00D65C22" w:rsidP="00CC4539">
      <w:pPr>
        <w:spacing w:after="120"/>
        <w:rPr>
          <w:rFonts w:ascii="Garamond" w:eastAsia="Garamond" w:hAnsi="Garamond" w:cs="Garamond"/>
          <w:b/>
        </w:rPr>
      </w:pPr>
      <w:r w:rsidRPr="00683AAE">
        <w:rPr>
          <w:rFonts w:ascii="Garamond" w:eastAsia="Garamond" w:hAnsi="Garamond" w:cs="Garamond"/>
          <w:b/>
        </w:rPr>
        <w:t xml:space="preserve">Attendance is mandatory by at least one </w:t>
      </w:r>
      <w:r>
        <w:rPr>
          <w:rFonts w:ascii="Garamond" w:eastAsia="Garamond" w:hAnsi="Garamond" w:cs="Garamond"/>
          <w:b/>
        </w:rPr>
        <w:t xml:space="preserve">plot representative at </w:t>
      </w:r>
      <w:r w:rsidR="00CC4539">
        <w:rPr>
          <w:rFonts w:ascii="Garamond" w:eastAsia="Garamond" w:hAnsi="Garamond" w:cs="Garamond"/>
          <w:b/>
        </w:rPr>
        <w:t xml:space="preserve">one of </w:t>
      </w:r>
      <w:r>
        <w:rPr>
          <w:rFonts w:ascii="Garamond" w:eastAsia="Garamond" w:hAnsi="Garamond" w:cs="Garamond"/>
          <w:b/>
        </w:rPr>
        <w:t>the initial Orientation Session</w:t>
      </w:r>
      <w:r w:rsidR="00CC4539">
        <w:rPr>
          <w:rFonts w:ascii="Garamond" w:eastAsia="Garamond" w:hAnsi="Garamond" w:cs="Garamond"/>
          <w:b/>
        </w:rPr>
        <w:t>s</w:t>
      </w:r>
      <w:r w:rsidR="000A3D01">
        <w:rPr>
          <w:rFonts w:ascii="Garamond" w:eastAsia="Garamond" w:hAnsi="Garamond" w:cs="Garamond"/>
          <w:b/>
        </w:rPr>
        <w:t xml:space="preserve"> </w:t>
      </w:r>
    </w:p>
    <w:p w:rsidR="00AC57B4" w:rsidRPr="00CC4539" w:rsidRDefault="00CC4539" w:rsidP="00CC4539">
      <w:pPr>
        <w:spacing w:after="120"/>
        <w:rPr>
          <w:rFonts w:ascii="Garamond" w:eastAsia="Garamond" w:hAnsi="Garamond" w:cs="Garamond"/>
          <w:b/>
          <w:sz w:val="28"/>
        </w:rPr>
      </w:pPr>
      <w:r w:rsidRPr="00E442F8">
        <w:rPr>
          <w:rFonts w:ascii="Garamond" w:eastAsia="Garamond" w:hAnsi="Garamond" w:cs="Garamond"/>
          <w:b/>
          <w:sz w:val="28"/>
        </w:rPr>
        <w:t>Saturday, March 25</w:t>
      </w:r>
      <w:r w:rsidRPr="00E442F8">
        <w:rPr>
          <w:rFonts w:ascii="Garamond" w:eastAsia="Garamond" w:hAnsi="Garamond" w:cs="Garamond"/>
          <w:b/>
          <w:sz w:val="28"/>
          <w:vertAlign w:val="superscript"/>
        </w:rPr>
        <w:t>th</w:t>
      </w:r>
      <w:r w:rsidRPr="00E442F8">
        <w:rPr>
          <w:rFonts w:ascii="Garamond" w:eastAsia="Garamond" w:hAnsi="Garamond" w:cs="Garamond"/>
          <w:b/>
          <w:sz w:val="28"/>
        </w:rPr>
        <w:t xml:space="preserve">  at 9:00 a</w:t>
      </w:r>
      <w:r>
        <w:rPr>
          <w:rFonts w:ascii="Garamond" w:eastAsia="Garamond" w:hAnsi="Garamond" w:cs="Garamond"/>
          <w:b/>
          <w:sz w:val="28"/>
        </w:rPr>
        <w:t>m</w:t>
      </w:r>
      <w:r>
        <w:rPr>
          <w:rFonts w:ascii="Garamond" w:eastAsia="Garamond" w:hAnsi="Garamond" w:cs="Garamond"/>
          <w:b/>
          <w:sz w:val="28"/>
        </w:rPr>
        <w:tab/>
      </w:r>
      <w:r w:rsidRPr="00E442F8">
        <w:rPr>
          <w:rFonts w:ascii="Garamond" w:eastAsia="Garamond" w:hAnsi="Garamond" w:cs="Garamond"/>
          <w:b/>
          <w:sz w:val="28"/>
        </w:rPr>
        <w:tab/>
      </w:r>
      <w:r w:rsidRPr="00E442F8">
        <w:rPr>
          <w:rFonts w:ascii="Garamond" w:eastAsia="Garamond" w:hAnsi="Garamond" w:cs="Garamond"/>
          <w:b/>
          <w:sz w:val="28"/>
        </w:rPr>
        <w:tab/>
        <w:t xml:space="preserve">  Saturday, April 8th at 9:00 am </w:t>
      </w:r>
    </w:p>
    <w:p w:rsidR="007C6932" w:rsidRDefault="007C6932" w:rsidP="007C6932">
      <w:pPr>
        <w:pStyle w:val="ListParagraph"/>
        <w:spacing w:after="0"/>
        <w:rPr>
          <w:rFonts w:ascii="Garamond" w:eastAsia="Garamond" w:hAnsi="Garamond" w:cs="Garamond"/>
        </w:rPr>
      </w:pPr>
    </w:p>
    <w:p w:rsidR="00AC57B4" w:rsidRPr="007C6932" w:rsidRDefault="00AC57B4" w:rsidP="007C6932">
      <w:pPr>
        <w:pStyle w:val="ListParagraph"/>
        <w:numPr>
          <w:ilvl w:val="0"/>
          <w:numId w:val="2"/>
        </w:numPr>
        <w:spacing w:after="0"/>
        <w:rPr>
          <w:rFonts w:ascii="Garamond" w:eastAsia="Garamond" w:hAnsi="Garamond" w:cs="Garamond"/>
        </w:rPr>
      </w:pPr>
      <w:r w:rsidRPr="007C6932">
        <w:rPr>
          <w:rFonts w:ascii="Garamond" w:eastAsia="Garamond" w:hAnsi="Garamond" w:cs="Garamond"/>
        </w:rPr>
        <w:t>Each CGM is required to be involved in the site maintenance of the community garden. This includes but is not limited to removal of litter, weeding</w:t>
      </w:r>
      <w:r w:rsidR="000B1238">
        <w:rPr>
          <w:rFonts w:ascii="Garamond" w:eastAsia="Garamond" w:hAnsi="Garamond" w:cs="Garamond"/>
        </w:rPr>
        <w:t xml:space="preserve"> both inside your plot and </w:t>
      </w:r>
      <w:r w:rsidR="000B1238" w:rsidRPr="000A3D01">
        <w:rPr>
          <w:rFonts w:ascii="Garamond" w:eastAsia="Garamond" w:hAnsi="Garamond" w:cs="Garamond"/>
          <w:b/>
          <w:i/>
        </w:rPr>
        <w:t>around the plot perimeter</w:t>
      </w:r>
      <w:r w:rsidRPr="000A3D01">
        <w:rPr>
          <w:rFonts w:ascii="Garamond" w:eastAsia="Garamond" w:hAnsi="Garamond" w:cs="Garamond"/>
          <w:b/>
          <w:i/>
        </w:rPr>
        <w:t>,</w:t>
      </w:r>
      <w:r w:rsidRPr="007C6932">
        <w:rPr>
          <w:rFonts w:ascii="Garamond" w:eastAsia="Garamond" w:hAnsi="Garamond" w:cs="Garamond"/>
        </w:rPr>
        <w:t xml:space="preserve"> </w:t>
      </w:r>
      <w:r w:rsidR="00A54131">
        <w:rPr>
          <w:rFonts w:ascii="Garamond" w:eastAsia="Garamond" w:hAnsi="Garamond" w:cs="Garamond"/>
        </w:rPr>
        <w:t xml:space="preserve">return of tools, hoses, and materials to their proper storage locations after each use, </w:t>
      </w:r>
      <w:r w:rsidRPr="007C6932">
        <w:rPr>
          <w:rFonts w:ascii="Garamond" w:eastAsia="Garamond" w:hAnsi="Garamond" w:cs="Garamond"/>
        </w:rPr>
        <w:t xml:space="preserve">and general concern for the overall </w:t>
      </w:r>
      <w:r w:rsidR="000B1238">
        <w:rPr>
          <w:rFonts w:ascii="Garamond" w:eastAsia="Garamond" w:hAnsi="Garamond" w:cs="Garamond"/>
        </w:rPr>
        <w:t>maintenance of your</w:t>
      </w:r>
      <w:r w:rsidRPr="007C6932">
        <w:rPr>
          <w:rFonts w:ascii="Garamond" w:eastAsia="Garamond" w:hAnsi="Garamond" w:cs="Garamond"/>
        </w:rPr>
        <w:t xml:space="preserve"> individual plot and of the overall site.</w:t>
      </w:r>
      <w:r w:rsidR="007C189D">
        <w:rPr>
          <w:rFonts w:ascii="Garamond" w:eastAsia="Garamond" w:hAnsi="Garamond" w:cs="Garamond"/>
        </w:rPr>
        <w:t xml:space="preserve">  </w:t>
      </w:r>
    </w:p>
    <w:p w:rsidR="00E363D6" w:rsidRDefault="00E363D6" w:rsidP="007C6932">
      <w:pPr>
        <w:pStyle w:val="ListParagraph"/>
        <w:spacing w:after="0"/>
        <w:rPr>
          <w:rFonts w:ascii="Garamond" w:eastAsia="Garamond" w:hAnsi="Garamond" w:cs="Garamond"/>
        </w:rPr>
      </w:pPr>
    </w:p>
    <w:p w:rsidR="00E363D6" w:rsidRPr="007C6932" w:rsidRDefault="00E363D6" w:rsidP="00E363D6">
      <w:pPr>
        <w:pStyle w:val="ListParagraph"/>
        <w:numPr>
          <w:ilvl w:val="0"/>
          <w:numId w:val="2"/>
        </w:numPr>
        <w:spacing w:after="0"/>
        <w:rPr>
          <w:rFonts w:ascii="Garamond" w:eastAsia="Garamond" w:hAnsi="Garamond" w:cs="Garamond"/>
        </w:rPr>
      </w:pPr>
      <w:r>
        <w:rPr>
          <w:rFonts w:ascii="Garamond" w:eastAsia="Garamond" w:hAnsi="Garamond" w:cs="Garamond"/>
        </w:rPr>
        <w:t>At the end of the contracted growing season, a</w:t>
      </w:r>
      <w:r w:rsidRPr="007C6932">
        <w:rPr>
          <w:rFonts w:ascii="Garamond" w:eastAsia="Garamond" w:hAnsi="Garamond" w:cs="Garamond"/>
        </w:rPr>
        <w:t>ll residual dead plant material must be removed</w:t>
      </w:r>
      <w:r>
        <w:rPr>
          <w:rFonts w:ascii="Garamond" w:eastAsia="Garamond" w:hAnsi="Garamond" w:cs="Garamond"/>
        </w:rPr>
        <w:t xml:space="preserve"> and composted</w:t>
      </w:r>
      <w:r w:rsidRPr="007C6932">
        <w:rPr>
          <w:rFonts w:ascii="Garamond" w:eastAsia="Garamond" w:hAnsi="Garamond" w:cs="Garamond"/>
        </w:rPr>
        <w:t xml:space="preserve">, and all wood, plastic, metal, string, or miscellaneous garden materials (trellis, growing guides, etc.) must also be removed </w:t>
      </w:r>
      <w:r>
        <w:rPr>
          <w:rFonts w:ascii="Garamond" w:eastAsia="Garamond" w:hAnsi="Garamond" w:cs="Garamond"/>
        </w:rPr>
        <w:t>from the premises by the CGM</w:t>
      </w:r>
      <w:r w:rsidRPr="007C6932">
        <w:rPr>
          <w:rFonts w:ascii="Garamond" w:eastAsia="Garamond" w:hAnsi="Garamond" w:cs="Garamond"/>
        </w:rPr>
        <w:t xml:space="preserve">. </w:t>
      </w:r>
      <w:r>
        <w:rPr>
          <w:rFonts w:ascii="Garamond" w:eastAsia="Garamond" w:hAnsi="Garamond" w:cs="Garamond"/>
        </w:rPr>
        <w:t xml:space="preserve">See </w:t>
      </w:r>
      <w:r w:rsidRPr="00D10FEA">
        <w:rPr>
          <w:rFonts w:ascii="Garamond" w:eastAsia="Garamond" w:hAnsi="Garamond" w:cs="Garamond"/>
          <w:i/>
        </w:rPr>
        <w:t>Growing Season</w:t>
      </w:r>
      <w:r>
        <w:rPr>
          <w:rFonts w:ascii="Garamond" w:eastAsia="Garamond" w:hAnsi="Garamond" w:cs="Garamond"/>
        </w:rPr>
        <w:t xml:space="preserve"> and </w:t>
      </w:r>
      <w:r w:rsidRPr="00D10FEA">
        <w:rPr>
          <w:rFonts w:ascii="Garamond" w:eastAsia="Garamond" w:hAnsi="Garamond" w:cs="Garamond"/>
          <w:i/>
        </w:rPr>
        <w:t>Plot License Fees</w:t>
      </w:r>
      <w:r>
        <w:rPr>
          <w:rFonts w:ascii="Garamond" w:eastAsia="Garamond" w:hAnsi="Garamond" w:cs="Garamond"/>
        </w:rPr>
        <w:t xml:space="preserve"> for more information on contracted growing season options.</w:t>
      </w:r>
    </w:p>
    <w:p w:rsidR="007C6932" w:rsidRDefault="007C6932" w:rsidP="007C6932">
      <w:pPr>
        <w:pStyle w:val="ListParagraph"/>
        <w:spacing w:after="0"/>
        <w:rPr>
          <w:rFonts w:ascii="Garamond" w:eastAsia="Garamond" w:hAnsi="Garamond" w:cs="Garamond"/>
        </w:rPr>
      </w:pPr>
    </w:p>
    <w:p w:rsidR="00AC57B4" w:rsidRPr="007C6932" w:rsidRDefault="00AC57B4" w:rsidP="007C6932">
      <w:pPr>
        <w:pStyle w:val="ListParagraph"/>
        <w:numPr>
          <w:ilvl w:val="0"/>
          <w:numId w:val="2"/>
        </w:numPr>
        <w:spacing w:after="0"/>
        <w:rPr>
          <w:rFonts w:ascii="Garamond" w:eastAsia="Garamond" w:hAnsi="Garamond" w:cs="Garamond"/>
        </w:rPr>
      </w:pPr>
      <w:r w:rsidRPr="007C6932">
        <w:rPr>
          <w:rFonts w:ascii="Garamond" w:eastAsia="Garamond" w:hAnsi="Garamond" w:cs="Garamond"/>
        </w:rPr>
        <w:t xml:space="preserve">No produce from the garden may be sold for commercial use. </w:t>
      </w:r>
    </w:p>
    <w:p w:rsidR="00AC57B4" w:rsidRPr="00AC57B4" w:rsidRDefault="00AC57B4" w:rsidP="007C6932">
      <w:pPr>
        <w:spacing w:after="0"/>
        <w:ind w:firstLine="60"/>
        <w:rPr>
          <w:rFonts w:ascii="Garamond" w:eastAsia="Garamond" w:hAnsi="Garamond" w:cs="Garamond"/>
        </w:rPr>
      </w:pPr>
    </w:p>
    <w:p w:rsidR="00AC57B4" w:rsidRPr="007C6932" w:rsidRDefault="00AC57B4" w:rsidP="007C6932">
      <w:pPr>
        <w:pStyle w:val="ListParagraph"/>
        <w:numPr>
          <w:ilvl w:val="0"/>
          <w:numId w:val="2"/>
        </w:numPr>
        <w:spacing w:after="0"/>
        <w:rPr>
          <w:rFonts w:ascii="Garamond" w:eastAsia="Garamond" w:hAnsi="Garamond" w:cs="Garamond"/>
        </w:rPr>
      </w:pPr>
      <w:r w:rsidRPr="007C6932">
        <w:rPr>
          <w:rFonts w:ascii="Garamond" w:eastAsia="Garamond" w:hAnsi="Garamond" w:cs="Garamond"/>
        </w:rPr>
        <w:t>Children under the age of 18 must be supervised at all times by their parents when they are in the garden area.</w:t>
      </w:r>
    </w:p>
    <w:p w:rsidR="00AC57B4" w:rsidRPr="00AC57B4" w:rsidRDefault="00AC57B4" w:rsidP="007C6932">
      <w:pPr>
        <w:spacing w:after="0"/>
        <w:ind w:firstLine="60"/>
        <w:rPr>
          <w:rFonts w:ascii="Garamond" w:eastAsia="Garamond" w:hAnsi="Garamond" w:cs="Garamond"/>
        </w:rPr>
      </w:pPr>
    </w:p>
    <w:p w:rsidR="00AC57B4" w:rsidRPr="007C6932" w:rsidRDefault="00AC57B4" w:rsidP="007C6932">
      <w:pPr>
        <w:pStyle w:val="ListParagraph"/>
        <w:numPr>
          <w:ilvl w:val="0"/>
          <w:numId w:val="2"/>
        </w:numPr>
        <w:spacing w:after="0"/>
        <w:rPr>
          <w:rFonts w:ascii="Garamond" w:eastAsia="Garamond" w:hAnsi="Garamond" w:cs="Garamond"/>
        </w:rPr>
      </w:pPr>
      <w:r w:rsidRPr="007C6932">
        <w:rPr>
          <w:rFonts w:ascii="Garamond" w:eastAsia="Garamond" w:hAnsi="Garamond" w:cs="Garamond"/>
        </w:rPr>
        <w:t>Inorganic pesticides, herbicides and chemical fertilizers are strictly prohibited.</w:t>
      </w:r>
    </w:p>
    <w:p w:rsidR="000079DC" w:rsidRDefault="000079DC" w:rsidP="00AC57B4">
      <w:pPr>
        <w:spacing w:after="0"/>
        <w:rPr>
          <w:rFonts w:ascii="Garamond" w:eastAsia="Garamond" w:hAnsi="Garamond" w:cs="Garamond"/>
        </w:rPr>
      </w:pPr>
    </w:p>
    <w:p w:rsidR="00AC57B4" w:rsidRPr="007C6932" w:rsidRDefault="00AC57B4" w:rsidP="007C6932">
      <w:pPr>
        <w:pStyle w:val="ListParagraph"/>
        <w:numPr>
          <w:ilvl w:val="0"/>
          <w:numId w:val="2"/>
        </w:numPr>
        <w:spacing w:after="0"/>
        <w:rPr>
          <w:rFonts w:ascii="Garamond" w:eastAsia="Garamond" w:hAnsi="Garamond" w:cs="Garamond"/>
        </w:rPr>
      </w:pPr>
      <w:r w:rsidRPr="007C6932">
        <w:rPr>
          <w:rFonts w:ascii="Garamond" w:eastAsia="Garamond" w:hAnsi="Garamond" w:cs="Garamond"/>
        </w:rPr>
        <w:t xml:space="preserve">Pets are not permitted in the garden. </w:t>
      </w:r>
    </w:p>
    <w:p w:rsidR="00796E81" w:rsidRPr="00AC57B4" w:rsidRDefault="00796E81" w:rsidP="00796E81">
      <w:pPr>
        <w:spacing w:after="0"/>
        <w:rPr>
          <w:rFonts w:ascii="Garamond" w:eastAsia="Garamond" w:hAnsi="Garamond" w:cs="Garamond"/>
        </w:rPr>
      </w:pPr>
    </w:p>
    <w:p w:rsidR="00DC2FA6" w:rsidRDefault="00896B66" w:rsidP="00DC2FA6">
      <w:pPr>
        <w:pStyle w:val="ListParagraph"/>
        <w:numPr>
          <w:ilvl w:val="0"/>
          <w:numId w:val="2"/>
        </w:numPr>
        <w:spacing w:after="0"/>
        <w:rPr>
          <w:rFonts w:ascii="Garamond" w:eastAsia="Garamond" w:hAnsi="Garamond" w:cs="Garamond"/>
        </w:rPr>
      </w:pPr>
      <w:r>
        <w:rPr>
          <w:rFonts w:ascii="Garamond" w:eastAsia="Garamond" w:hAnsi="Garamond" w:cs="Garamond"/>
        </w:rPr>
        <w:t>CGMs</w:t>
      </w:r>
      <w:r w:rsidR="00AC57B4" w:rsidRPr="007C6932">
        <w:rPr>
          <w:rFonts w:ascii="Garamond" w:eastAsia="Garamond" w:hAnsi="Garamond" w:cs="Garamond"/>
        </w:rPr>
        <w:t xml:space="preserve"> are responsible for all of their personal equipment or items brought into the garden. UD assumes no liability for personal items left in the garden.</w:t>
      </w:r>
      <w:r w:rsidR="00DC2FA6" w:rsidRPr="00DC2FA6">
        <w:rPr>
          <w:rFonts w:ascii="Garamond" w:eastAsia="Garamond" w:hAnsi="Garamond" w:cs="Garamond"/>
        </w:rPr>
        <w:t xml:space="preserve"> </w:t>
      </w:r>
    </w:p>
    <w:p w:rsidR="00504956" w:rsidRPr="00504956" w:rsidRDefault="00504956" w:rsidP="00504956">
      <w:pPr>
        <w:spacing w:after="0"/>
        <w:rPr>
          <w:rFonts w:ascii="Garamond" w:eastAsia="Garamond" w:hAnsi="Garamond" w:cs="Garamond"/>
          <w:color w:val="auto"/>
        </w:rPr>
      </w:pPr>
    </w:p>
    <w:p w:rsidR="00504956" w:rsidRDefault="00504956" w:rsidP="00504956">
      <w:pPr>
        <w:pStyle w:val="ListParagraph"/>
        <w:numPr>
          <w:ilvl w:val="0"/>
          <w:numId w:val="2"/>
        </w:numPr>
        <w:spacing w:after="0"/>
        <w:rPr>
          <w:rFonts w:ascii="Garamond" w:eastAsia="Garamond" w:hAnsi="Garamond" w:cs="Garamond"/>
        </w:rPr>
      </w:pPr>
      <w:r>
        <w:rPr>
          <w:rFonts w:ascii="Garamond" w:eastAsia="Garamond" w:hAnsi="Garamond" w:cs="Garamond"/>
        </w:rPr>
        <w:t>CGMs may be dismissed from the garden without a refund of license registration fees if the</w:t>
      </w:r>
      <w:r w:rsidR="008F7816">
        <w:rPr>
          <w:rFonts w:ascii="Garamond" w:eastAsia="Garamond" w:hAnsi="Garamond" w:cs="Garamond"/>
        </w:rPr>
        <w:t>se guidelines</w:t>
      </w:r>
      <w:r>
        <w:rPr>
          <w:rFonts w:ascii="Garamond" w:eastAsia="Garamond" w:hAnsi="Garamond" w:cs="Garamond"/>
        </w:rPr>
        <w:t xml:space="preserve"> are not adhered to.  See </w:t>
      </w:r>
      <w:r>
        <w:rPr>
          <w:rFonts w:ascii="Garamond" w:eastAsia="Garamond" w:hAnsi="Garamond" w:cs="Garamond"/>
          <w:i/>
        </w:rPr>
        <w:t xml:space="preserve">Plot License Removal </w:t>
      </w:r>
      <w:r>
        <w:rPr>
          <w:rFonts w:ascii="Garamond" w:eastAsia="Garamond" w:hAnsi="Garamond" w:cs="Garamond"/>
        </w:rPr>
        <w:t>below for details. This is to ensure the garden remains a safe and welcoming environment for all gardeners</w:t>
      </w:r>
      <w:r w:rsidR="00E732B6">
        <w:rPr>
          <w:rFonts w:ascii="Garamond" w:eastAsia="Garamond" w:hAnsi="Garamond" w:cs="Garamond"/>
        </w:rPr>
        <w:t>, and is permitted to continue to operate on ELI grounds</w:t>
      </w:r>
      <w:r>
        <w:rPr>
          <w:rFonts w:ascii="Garamond" w:eastAsia="Garamond" w:hAnsi="Garamond" w:cs="Garamond"/>
        </w:rPr>
        <w:t>.</w:t>
      </w:r>
    </w:p>
    <w:p w:rsidR="00A54131" w:rsidRDefault="00A54131" w:rsidP="00AC57B4">
      <w:pPr>
        <w:spacing w:after="0"/>
        <w:rPr>
          <w:rFonts w:ascii="Garamond" w:eastAsia="Garamond" w:hAnsi="Garamond" w:cs="Garamond"/>
        </w:rPr>
      </w:pPr>
    </w:p>
    <w:p w:rsidR="00D07304" w:rsidRDefault="00D07304">
      <w:pPr>
        <w:rPr>
          <w:rFonts w:ascii="Garamond" w:eastAsia="Garamond" w:hAnsi="Garamond" w:cs="Garamond"/>
          <w:b/>
          <w:bCs/>
          <w:i/>
          <w:iCs/>
        </w:rPr>
      </w:pPr>
      <w:r>
        <w:rPr>
          <w:rFonts w:ascii="Garamond" w:eastAsia="Garamond" w:hAnsi="Garamond" w:cs="Garamond"/>
          <w:b/>
          <w:bCs/>
          <w:i/>
          <w:iCs/>
        </w:rPr>
        <w:br w:type="page"/>
      </w:r>
    </w:p>
    <w:p w:rsidR="00C03C48" w:rsidRPr="00D07304" w:rsidRDefault="00B46F95" w:rsidP="00E433A5">
      <w:pPr>
        <w:rPr>
          <w:rFonts w:ascii="Garamond" w:eastAsia="Garamond" w:hAnsi="Garamond" w:cs="Garamond"/>
          <w:b/>
          <w:bCs/>
          <w:iCs/>
        </w:rPr>
      </w:pPr>
      <w:r w:rsidRPr="00D07304">
        <w:rPr>
          <w:rFonts w:ascii="Garamond" w:eastAsia="Garamond" w:hAnsi="Garamond" w:cs="Garamond"/>
          <w:b/>
          <w:bCs/>
          <w:iCs/>
        </w:rPr>
        <w:t>Plot License Fees</w:t>
      </w:r>
    </w:p>
    <w:p w:rsidR="00B46F95" w:rsidRDefault="00B46F95" w:rsidP="00B46F95">
      <w:pPr>
        <w:spacing w:after="0"/>
        <w:rPr>
          <w:rFonts w:ascii="Garamond" w:eastAsia="Garamond" w:hAnsi="Garamond" w:cs="Garamond"/>
          <w:b/>
          <w:bCs/>
          <w:i/>
          <w:iCs/>
        </w:rPr>
      </w:pPr>
    </w:p>
    <w:p w:rsidR="00937EE5" w:rsidRDefault="00B46F95" w:rsidP="00B46F95">
      <w:pPr>
        <w:spacing w:after="0"/>
        <w:rPr>
          <w:rFonts w:ascii="Garamond" w:eastAsia="Garamond" w:hAnsi="Garamond" w:cs="Garamond"/>
          <w:bCs/>
          <w:iCs/>
        </w:rPr>
      </w:pPr>
      <w:r>
        <w:rPr>
          <w:rFonts w:ascii="Garamond" w:eastAsia="Garamond" w:hAnsi="Garamond" w:cs="Garamond"/>
          <w:bCs/>
          <w:iCs/>
        </w:rPr>
        <w:t>Community garden plots are subject to a registration fee, which provides access to a r</w:t>
      </w:r>
      <w:r w:rsidR="00C55447">
        <w:rPr>
          <w:rFonts w:ascii="Garamond" w:eastAsia="Garamond" w:hAnsi="Garamond" w:cs="Garamond"/>
          <w:bCs/>
          <w:iCs/>
        </w:rPr>
        <w:t>aised bed with soil for th</w:t>
      </w:r>
      <w:r w:rsidR="00CC4539">
        <w:rPr>
          <w:rFonts w:ascii="Garamond" w:eastAsia="Garamond" w:hAnsi="Garamond" w:cs="Garamond"/>
          <w:bCs/>
          <w:iCs/>
        </w:rPr>
        <w:t>e 2017 growing season.  The 2017</w:t>
      </w:r>
      <w:r>
        <w:rPr>
          <w:rFonts w:ascii="Garamond" w:eastAsia="Garamond" w:hAnsi="Garamond" w:cs="Garamond"/>
          <w:bCs/>
          <w:iCs/>
        </w:rPr>
        <w:t xml:space="preserve"> gr</w:t>
      </w:r>
      <w:r w:rsidR="00CC4539">
        <w:rPr>
          <w:rFonts w:ascii="Garamond" w:eastAsia="Garamond" w:hAnsi="Garamond" w:cs="Garamond"/>
          <w:bCs/>
          <w:iCs/>
        </w:rPr>
        <w:t>owing season is between March 25</w:t>
      </w:r>
      <w:r w:rsidR="00B86526">
        <w:rPr>
          <w:rFonts w:ascii="Garamond" w:eastAsia="Garamond" w:hAnsi="Garamond" w:cs="Garamond"/>
          <w:bCs/>
          <w:iCs/>
        </w:rPr>
        <w:t xml:space="preserve"> and</w:t>
      </w:r>
      <w:r>
        <w:rPr>
          <w:rFonts w:ascii="Garamond" w:eastAsia="Garamond" w:hAnsi="Garamond" w:cs="Garamond"/>
          <w:bCs/>
          <w:iCs/>
        </w:rPr>
        <w:t xml:space="preserve"> </w:t>
      </w:r>
      <w:r w:rsidR="00937EE5">
        <w:rPr>
          <w:rFonts w:ascii="Garamond" w:eastAsia="Garamond" w:hAnsi="Garamond" w:cs="Garamond"/>
          <w:bCs/>
          <w:iCs/>
        </w:rPr>
        <w:t xml:space="preserve">approximately </w:t>
      </w:r>
      <w:r>
        <w:rPr>
          <w:rFonts w:ascii="Garamond" w:eastAsia="Garamond" w:hAnsi="Garamond" w:cs="Garamond"/>
          <w:bCs/>
          <w:iCs/>
        </w:rPr>
        <w:t>Nove</w:t>
      </w:r>
      <w:r w:rsidR="00CC4539">
        <w:rPr>
          <w:rFonts w:ascii="Garamond" w:eastAsia="Garamond" w:hAnsi="Garamond" w:cs="Garamond"/>
          <w:bCs/>
          <w:iCs/>
        </w:rPr>
        <w:t>mber 18</w:t>
      </w:r>
      <w:r w:rsidR="00937EE5">
        <w:rPr>
          <w:rFonts w:ascii="Garamond" w:eastAsia="Garamond" w:hAnsi="Garamond" w:cs="Garamond"/>
          <w:bCs/>
          <w:iCs/>
        </w:rPr>
        <w:t xml:space="preserve">. </w:t>
      </w:r>
    </w:p>
    <w:p w:rsidR="00B46F95" w:rsidRDefault="00F62E1A" w:rsidP="00B46F95">
      <w:pPr>
        <w:spacing w:after="0"/>
        <w:rPr>
          <w:rFonts w:ascii="Garamond" w:eastAsia="Garamond" w:hAnsi="Garamond" w:cs="Garamond"/>
          <w:bCs/>
          <w:iCs/>
        </w:rPr>
      </w:pPr>
      <w:r>
        <w:rPr>
          <w:rFonts w:ascii="Garamond" w:eastAsia="Garamond" w:hAnsi="Garamond" w:cs="Garamond"/>
          <w:bCs/>
          <w:iCs/>
        </w:rPr>
        <w:t>The following plot</w:t>
      </w:r>
      <w:r w:rsidR="00B46F95">
        <w:rPr>
          <w:rFonts w:ascii="Garamond" w:eastAsia="Garamond" w:hAnsi="Garamond" w:cs="Garamond"/>
          <w:bCs/>
          <w:iCs/>
        </w:rPr>
        <w:t xml:space="preserve"> sizes will be </w:t>
      </w:r>
      <w:r w:rsidR="00DB4F78">
        <w:rPr>
          <w:rFonts w:ascii="Garamond" w:eastAsia="Garamond" w:hAnsi="Garamond" w:cs="Garamond"/>
          <w:bCs/>
          <w:iCs/>
        </w:rPr>
        <w:t>available</w:t>
      </w:r>
      <w:r w:rsidR="00B46F95">
        <w:rPr>
          <w:rFonts w:ascii="Garamond" w:eastAsia="Garamond" w:hAnsi="Garamond" w:cs="Garamond"/>
          <w:bCs/>
          <w:iCs/>
        </w:rPr>
        <w:t xml:space="preserve"> fo</w:t>
      </w:r>
      <w:r w:rsidR="00DB4F78">
        <w:rPr>
          <w:rFonts w:ascii="Garamond" w:eastAsia="Garamond" w:hAnsi="Garamond" w:cs="Garamond"/>
          <w:bCs/>
          <w:iCs/>
        </w:rPr>
        <w:t>r</w:t>
      </w:r>
      <w:r w:rsidR="00CC4539">
        <w:rPr>
          <w:rFonts w:ascii="Garamond" w:eastAsia="Garamond" w:hAnsi="Garamond" w:cs="Garamond"/>
          <w:bCs/>
          <w:iCs/>
        </w:rPr>
        <w:t xml:space="preserve"> the 2017</w:t>
      </w:r>
      <w:r w:rsidR="00B46F95">
        <w:rPr>
          <w:rFonts w:ascii="Garamond" w:eastAsia="Garamond" w:hAnsi="Garamond" w:cs="Garamond"/>
          <w:bCs/>
          <w:iCs/>
        </w:rPr>
        <w:t xml:space="preserve"> season:</w:t>
      </w:r>
    </w:p>
    <w:p w:rsidR="00DB4F78" w:rsidRDefault="00DB4F78" w:rsidP="00B46F95">
      <w:pPr>
        <w:spacing w:after="0"/>
        <w:rPr>
          <w:rFonts w:ascii="Garamond" w:eastAsia="Garamond" w:hAnsi="Garamond" w:cs="Garamond"/>
          <w:bCs/>
          <w:iCs/>
        </w:rPr>
      </w:pPr>
    </w:p>
    <w:p w:rsidR="00937EE5" w:rsidRDefault="00937EE5" w:rsidP="00937EE5">
      <w:pPr>
        <w:spacing w:after="0"/>
        <w:rPr>
          <w:rFonts w:ascii="Garamond" w:eastAsia="Garamond" w:hAnsi="Garamond" w:cs="Garamond"/>
          <w:bCs/>
          <w:iCs/>
        </w:rPr>
      </w:pPr>
      <w:r>
        <w:rPr>
          <w:rFonts w:ascii="Garamond" w:eastAsia="Garamond" w:hAnsi="Garamond" w:cs="Garamond"/>
          <w:bCs/>
          <w:iCs/>
        </w:rPr>
        <w:t xml:space="preserve">______ 4’ x 4’ : </w:t>
      </w:r>
      <w:r>
        <w:rPr>
          <w:rFonts w:ascii="Garamond" w:eastAsia="Garamond" w:hAnsi="Garamond" w:cs="Garamond"/>
          <w:bCs/>
          <w:iCs/>
        </w:rPr>
        <w:tab/>
      </w:r>
      <w:r>
        <w:rPr>
          <w:rFonts w:ascii="Garamond" w:eastAsia="Garamond" w:hAnsi="Garamond" w:cs="Garamond"/>
          <w:bCs/>
          <w:iCs/>
        </w:rPr>
        <w:tab/>
        <w:t>$20 Entire Season    $15 Spring &amp; Summer/Summer &amp; Fall     $10 Spring only</w:t>
      </w:r>
    </w:p>
    <w:p w:rsidR="00937EE5" w:rsidRDefault="00937EE5" w:rsidP="00937EE5">
      <w:pPr>
        <w:spacing w:after="0"/>
        <w:rPr>
          <w:rFonts w:ascii="Garamond" w:eastAsia="Garamond" w:hAnsi="Garamond" w:cs="Garamond"/>
          <w:bCs/>
          <w:iCs/>
        </w:rPr>
      </w:pPr>
      <w:r>
        <w:rPr>
          <w:rFonts w:ascii="Garamond" w:eastAsia="Garamond" w:hAnsi="Garamond" w:cs="Garamond"/>
          <w:bCs/>
          <w:iCs/>
        </w:rPr>
        <w:t xml:space="preserve">______ 4’ x 7’ or  $ 4’ x 8’: </w:t>
      </w:r>
      <w:r>
        <w:rPr>
          <w:rFonts w:ascii="Garamond" w:eastAsia="Garamond" w:hAnsi="Garamond" w:cs="Garamond"/>
          <w:bCs/>
          <w:iCs/>
        </w:rPr>
        <w:tab/>
        <w:t>$35 Entire Season    $25 Spring &amp; Summer/Summer &amp; Fall     $15 Spring only</w:t>
      </w:r>
    </w:p>
    <w:p w:rsidR="00937EE5" w:rsidRPr="00B46F95" w:rsidRDefault="00937EE5" w:rsidP="00937EE5">
      <w:pPr>
        <w:spacing w:after="0"/>
        <w:rPr>
          <w:rFonts w:ascii="Garamond" w:eastAsia="Garamond" w:hAnsi="Garamond" w:cs="Garamond"/>
          <w:bCs/>
          <w:iCs/>
        </w:rPr>
      </w:pPr>
      <w:r>
        <w:rPr>
          <w:rFonts w:ascii="Garamond" w:eastAsia="Garamond" w:hAnsi="Garamond" w:cs="Garamond"/>
          <w:bCs/>
          <w:iCs/>
        </w:rPr>
        <w:t xml:space="preserve">______ 4’ x 12’ or  4’ x 14’: </w:t>
      </w:r>
      <w:r>
        <w:rPr>
          <w:rFonts w:ascii="Garamond" w:eastAsia="Garamond" w:hAnsi="Garamond" w:cs="Garamond"/>
          <w:bCs/>
          <w:iCs/>
        </w:rPr>
        <w:tab/>
        <w:t>$60 Entire Season    $45 Spring &amp; Summer/Summer &amp; Fall     N/A</w:t>
      </w:r>
    </w:p>
    <w:p w:rsidR="00B46F95" w:rsidRDefault="00B46F95" w:rsidP="00AC57B4">
      <w:pPr>
        <w:spacing w:after="0"/>
        <w:rPr>
          <w:rFonts w:ascii="Garamond" w:eastAsia="Garamond" w:hAnsi="Garamond" w:cs="Garamond"/>
          <w:b/>
          <w:bCs/>
          <w:i/>
          <w:iCs/>
        </w:rPr>
      </w:pPr>
    </w:p>
    <w:p w:rsidR="00DB4F78" w:rsidRPr="00DB4F78" w:rsidRDefault="00DB4F78" w:rsidP="00AC57B4">
      <w:pPr>
        <w:spacing w:after="0"/>
        <w:rPr>
          <w:rFonts w:ascii="Garamond" w:eastAsia="Garamond" w:hAnsi="Garamond" w:cs="Garamond"/>
          <w:bCs/>
          <w:i/>
          <w:iCs/>
        </w:rPr>
      </w:pPr>
      <w:r>
        <w:rPr>
          <w:rFonts w:ascii="Garamond" w:eastAsia="Garamond" w:hAnsi="Garamond" w:cs="Garamond"/>
          <w:bCs/>
          <w:iCs/>
        </w:rPr>
        <w:t>License fees will be due for</w:t>
      </w:r>
      <w:r w:rsidR="00F62E1A">
        <w:rPr>
          <w:rFonts w:ascii="Garamond" w:eastAsia="Garamond" w:hAnsi="Garamond" w:cs="Garamond"/>
          <w:bCs/>
          <w:iCs/>
        </w:rPr>
        <w:t xml:space="preserve"> plot recipients at the March </w:t>
      </w:r>
      <w:r w:rsidR="00DC0CC8">
        <w:rPr>
          <w:rFonts w:ascii="Garamond" w:eastAsia="Garamond" w:hAnsi="Garamond" w:cs="Garamond"/>
          <w:bCs/>
          <w:iCs/>
        </w:rPr>
        <w:t>19</w:t>
      </w:r>
      <w:r w:rsidR="00852FCA" w:rsidRPr="00852FCA">
        <w:rPr>
          <w:rFonts w:ascii="Garamond" w:eastAsia="Garamond" w:hAnsi="Garamond" w:cs="Garamond"/>
          <w:bCs/>
          <w:iCs/>
          <w:vertAlign w:val="superscript"/>
        </w:rPr>
        <w:t>th</w:t>
      </w:r>
      <w:r w:rsidR="00852FCA">
        <w:rPr>
          <w:rFonts w:ascii="Garamond" w:eastAsia="Garamond" w:hAnsi="Garamond" w:cs="Garamond"/>
          <w:bCs/>
          <w:iCs/>
        </w:rPr>
        <w:t xml:space="preserve"> </w:t>
      </w:r>
      <w:r w:rsidR="00F62E1A">
        <w:rPr>
          <w:rFonts w:ascii="Garamond" w:eastAsia="Garamond" w:hAnsi="Garamond" w:cs="Garamond"/>
          <w:bCs/>
          <w:iCs/>
        </w:rPr>
        <w:t xml:space="preserve"> </w:t>
      </w:r>
      <w:r>
        <w:rPr>
          <w:rFonts w:ascii="Garamond" w:eastAsia="Garamond" w:hAnsi="Garamond" w:cs="Garamond"/>
          <w:bCs/>
          <w:iCs/>
        </w:rPr>
        <w:t xml:space="preserve"> meeting/work day, payable in cash or check.  Checks should be made out to: </w:t>
      </w:r>
      <w:r w:rsidRPr="00DB4F78">
        <w:rPr>
          <w:rFonts w:ascii="Garamond" w:eastAsia="Garamond" w:hAnsi="Garamond" w:cs="Garamond"/>
          <w:bCs/>
          <w:i/>
          <w:iCs/>
        </w:rPr>
        <w:t>Food and Garden</w:t>
      </w:r>
      <w:r w:rsidR="0050316E">
        <w:rPr>
          <w:rFonts w:ascii="Garamond" w:eastAsia="Garamond" w:hAnsi="Garamond" w:cs="Garamond"/>
          <w:bCs/>
          <w:i/>
          <w:iCs/>
        </w:rPr>
        <w:t>ing</w:t>
      </w:r>
      <w:r w:rsidRPr="00DB4F78">
        <w:rPr>
          <w:rFonts w:ascii="Garamond" w:eastAsia="Garamond" w:hAnsi="Garamond" w:cs="Garamond"/>
          <w:bCs/>
          <w:i/>
          <w:iCs/>
        </w:rPr>
        <w:t xml:space="preserve"> Policy Committee at UD</w:t>
      </w:r>
      <w:r>
        <w:rPr>
          <w:rFonts w:ascii="Garamond" w:eastAsia="Garamond" w:hAnsi="Garamond" w:cs="Garamond"/>
          <w:bCs/>
          <w:iCs/>
        </w:rPr>
        <w:t xml:space="preserve">. </w:t>
      </w:r>
    </w:p>
    <w:p w:rsidR="00DB4F78" w:rsidRDefault="00DB4F78" w:rsidP="00AC57B4">
      <w:pPr>
        <w:spacing w:after="0"/>
        <w:rPr>
          <w:rFonts w:ascii="Garamond" w:eastAsia="Garamond" w:hAnsi="Garamond" w:cs="Garamond"/>
          <w:b/>
          <w:bCs/>
          <w:i/>
          <w:iCs/>
        </w:rPr>
      </w:pPr>
    </w:p>
    <w:p w:rsidR="009A53E0" w:rsidRDefault="009A53E0" w:rsidP="00AC57B4">
      <w:pPr>
        <w:spacing w:after="0"/>
        <w:rPr>
          <w:rFonts w:ascii="Garamond" w:eastAsia="Garamond" w:hAnsi="Garamond" w:cs="Garamond"/>
          <w:b/>
          <w:bCs/>
          <w:i/>
          <w:iCs/>
        </w:rPr>
      </w:pPr>
    </w:p>
    <w:p w:rsidR="00C03C48" w:rsidRPr="00D07304" w:rsidRDefault="00AC57B4" w:rsidP="00AC57B4">
      <w:pPr>
        <w:spacing w:after="0"/>
        <w:rPr>
          <w:rFonts w:ascii="Garamond" w:eastAsia="Garamond" w:hAnsi="Garamond" w:cs="Garamond"/>
          <w:b/>
          <w:bCs/>
          <w:iCs/>
        </w:rPr>
      </w:pPr>
      <w:r w:rsidRPr="00D07304">
        <w:rPr>
          <w:rFonts w:ascii="Garamond" w:eastAsia="Garamond" w:hAnsi="Garamond" w:cs="Garamond"/>
          <w:b/>
          <w:bCs/>
          <w:iCs/>
        </w:rPr>
        <w:t>Plot License Removal</w:t>
      </w:r>
    </w:p>
    <w:p w:rsidR="00AC57B4" w:rsidRPr="00AC57B4" w:rsidRDefault="00AC57B4" w:rsidP="00AC57B4">
      <w:pPr>
        <w:spacing w:after="0"/>
        <w:rPr>
          <w:rFonts w:ascii="Garamond" w:eastAsia="Garamond" w:hAnsi="Garamond" w:cs="Garamond"/>
          <w:b/>
          <w:bCs/>
          <w:i/>
          <w:iCs/>
        </w:rPr>
      </w:pPr>
    </w:p>
    <w:p w:rsidR="00AC57B4" w:rsidRPr="00AC57B4" w:rsidRDefault="000079DC" w:rsidP="00AC57B4">
      <w:pPr>
        <w:spacing w:after="0"/>
        <w:rPr>
          <w:rFonts w:ascii="Garamond" w:eastAsia="Garamond" w:hAnsi="Garamond" w:cs="Garamond"/>
        </w:rPr>
      </w:pPr>
      <w:r>
        <w:rPr>
          <w:rFonts w:ascii="Garamond" w:eastAsia="Garamond" w:hAnsi="Garamond" w:cs="Garamond"/>
        </w:rPr>
        <w:t>There are three</w:t>
      </w:r>
      <w:r w:rsidR="00AC57B4" w:rsidRPr="00AC57B4">
        <w:rPr>
          <w:rFonts w:ascii="Garamond" w:eastAsia="Garamond" w:hAnsi="Garamond" w:cs="Garamond"/>
        </w:rPr>
        <w:t xml:space="preserve"> actions that, if committed, will result in immediate removal of a CGM from the Community Garden project with no </w:t>
      </w:r>
      <w:r>
        <w:rPr>
          <w:rFonts w:ascii="Garamond" w:eastAsia="Garamond" w:hAnsi="Garamond" w:cs="Garamond"/>
        </w:rPr>
        <w:t xml:space="preserve">refunds of the registration fee.  </w:t>
      </w:r>
    </w:p>
    <w:p w:rsidR="00AC57B4" w:rsidRPr="00AC57B4" w:rsidRDefault="00AC57B4" w:rsidP="00AC57B4">
      <w:pPr>
        <w:spacing w:after="0"/>
        <w:rPr>
          <w:rFonts w:ascii="Garamond" w:eastAsia="Garamond" w:hAnsi="Garamond" w:cs="Garamond"/>
        </w:rPr>
      </w:pPr>
      <w:r w:rsidRPr="00AC57B4">
        <w:rPr>
          <w:rFonts w:ascii="Garamond" w:eastAsia="Garamond" w:hAnsi="Garamond" w:cs="Garamond"/>
        </w:rPr>
        <w:t xml:space="preserve"> </w:t>
      </w:r>
    </w:p>
    <w:p w:rsidR="00AC57B4" w:rsidRPr="007A2E67" w:rsidRDefault="00AC57B4" w:rsidP="007A2E67">
      <w:pPr>
        <w:pStyle w:val="ListParagraph"/>
        <w:numPr>
          <w:ilvl w:val="0"/>
          <w:numId w:val="4"/>
        </w:numPr>
        <w:rPr>
          <w:rFonts w:ascii="Garamond" w:hAnsi="Garamond"/>
        </w:rPr>
      </w:pPr>
      <w:r w:rsidRPr="007A2E67">
        <w:rPr>
          <w:rFonts w:ascii="Garamond" w:hAnsi="Garamond"/>
        </w:rPr>
        <w:t>Use of chemical fertilizers and non-organic pesticides or herbicides.  If you are unsure if a pesticide, herbicide, or fertilizer is acceptable, consult the Garden Manager(s) prior to us</w:t>
      </w:r>
      <w:r w:rsidR="00194069" w:rsidRPr="007A2E67">
        <w:rPr>
          <w:rFonts w:ascii="Garamond" w:hAnsi="Garamond"/>
        </w:rPr>
        <w:t>e;</w:t>
      </w:r>
    </w:p>
    <w:p w:rsidR="00711261" w:rsidRDefault="00711261" w:rsidP="002D593D">
      <w:pPr>
        <w:pStyle w:val="ListParagraph"/>
        <w:spacing w:after="0"/>
        <w:rPr>
          <w:rFonts w:ascii="Garamond" w:eastAsia="Garamond" w:hAnsi="Garamond" w:cs="Garamond"/>
        </w:rPr>
      </w:pPr>
    </w:p>
    <w:p w:rsidR="00AC57B4" w:rsidRPr="007A2E67" w:rsidRDefault="00F62E1A" w:rsidP="007A2E67">
      <w:pPr>
        <w:pStyle w:val="ListParagraph"/>
        <w:numPr>
          <w:ilvl w:val="0"/>
          <w:numId w:val="4"/>
        </w:numPr>
        <w:spacing w:after="0"/>
        <w:rPr>
          <w:rFonts w:ascii="Garamond" w:eastAsia="Garamond" w:hAnsi="Garamond" w:cs="Garamond"/>
        </w:rPr>
      </w:pPr>
      <w:r>
        <w:rPr>
          <w:rFonts w:ascii="Garamond" w:eastAsia="Garamond" w:hAnsi="Garamond" w:cs="Garamond"/>
        </w:rPr>
        <w:t>T</w:t>
      </w:r>
      <w:r w:rsidR="00AC57B4" w:rsidRPr="007A2E67">
        <w:rPr>
          <w:rFonts w:ascii="Garamond" w:eastAsia="Garamond" w:hAnsi="Garamond" w:cs="Garamond"/>
        </w:rPr>
        <w:t>heft</w:t>
      </w:r>
      <w:r>
        <w:rPr>
          <w:rFonts w:ascii="Garamond" w:eastAsia="Garamond" w:hAnsi="Garamond" w:cs="Garamond"/>
        </w:rPr>
        <w:t xml:space="preserve"> of produce</w:t>
      </w:r>
      <w:r w:rsidR="00AC57B4" w:rsidRPr="007A2E67">
        <w:rPr>
          <w:rFonts w:ascii="Garamond" w:eastAsia="Garamond" w:hAnsi="Garamond" w:cs="Garamond"/>
        </w:rPr>
        <w:t xml:space="preserve"> or disrespectful behavior of any kind towards fellow CGMs or the overall project</w:t>
      </w:r>
    </w:p>
    <w:p w:rsidR="00AC57B4" w:rsidRPr="00AC57B4" w:rsidRDefault="00AC57B4" w:rsidP="007A2E67">
      <w:pPr>
        <w:spacing w:after="0"/>
        <w:ind w:firstLine="60"/>
        <w:rPr>
          <w:rFonts w:ascii="Garamond" w:eastAsia="Garamond" w:hAnsi="Garamond" w:cs="Garamond"/>
        </w:rPr>
      </w:pPr>
    </w:p>
    <w:p w:rsidR="00937EE5" w:rsidRPr="00A54131" w:rsidRDefault="00AC57B4" w:rsidP="00AC57B4">
      <w:pPr>
        <w:pStyle w:val="ListParagraph"/>
        <w:numPr>
          <w:ilvl w:val="0"/>
          <w:numId w:val="4"/>
        </w:numPr>
        <w:spacing w:after="0"/>
        <w:rPr>
          <w:rFonts w:ascii="Garamond" w:eastAsia="Garamond" w:hAnsi="Garamond" w:cs="Garamond"/>
        </w:rPr>
      </w:pPr>
      <w:r w:rsidRPr="007A2E67">
        <w:rPr>
          <w:rFonts w:ascii="Garamond" w:eastAsia="Garamond" w:hAnsi="Garamond" w:cs="Garamond"/>
        </w:rPr>
        <w:t xml:space="preserve">If a plot becomes unmaintained and/or overgrown, the Community Garden Manager(s) will notify the CGM </w:t>
      </w:r>
      <w:r w:rsidR="00E732B6">
        <w:rPr>
          <w:rFonts w:ascii="Garamond" w:eastAsia="Garamond" w:hAnsi="Garamond" w:cs="Garamond"/>
        </w:rPr>
        <w:t xml:space="preserve">by </w:t>
      </w:r>
      <w:r w:rsidR="00DC0CC8">
        <w:rPr>
          <w:rFonts w:ascii="Garamond" w:eastAsia="Garamond" w:hAnsi="Garamond" w:cs="Garamond"/>
        </w:rPr>
        <w:t>the contact information listed in the application</w:t>
      </w:r>
      <w:r w:rsidRPr="007A2E67">
        <w:rPr>
          <w:rFonts w:ascii="Garamond" w:eastAsia="Garamond" w:hAnsi="Garamond" w:cs="Garamond"/>
        </w:rPr>
        <w:t xml:space="preserve">.  The CGM has one week to remedy the situation, or provide an acceptable </w:t>
      </w:r>
      <w:r w:rsidR="00F62E1A">
        <w:rPr>
          <w:rFonts w:ascii="Garamond" w:eastAsia="Garamond" w:hAnsi="Garamond" w:cs="Garamond"/>
        </w:rPr>
        <w:t>plan</w:t>
      </w:r>
      <w:r w:rsidRPr="007A2E67">
        <w:rPr>
          <w:rFonts w:ascii="Garamond" w:eastAsia="Garamond" w:hAnsi="Garamond" w:cs="Garamond"/>
        </w:rPr>
        <w:t xml:space="preserve"> (per Garden Manager discretion) to remedy the problem.  </w:t>
      </w:r>
      <w:r w:rsidRPr="00E732B6">
        <w:rPr>
          <w:rFonts w:ascii="Garamond" w:eastAsia="Garamond" w:hAnsi="Garamond" w:cs="Garamond"/>
          <w:b/>
        </w:rPr>
        <w:t>Failure to respond within a week will result in terminatio</w:t>
      </w:r>
      <w:r w:rsidR="000079DC" w:rsidRPr="00E732B6">
        <w:rPr>
          <w:rFonts w:ascii="Garamond" w:eastAsia="Garamond" w:hAnsi="Garamond" w:cs="Garamond"/>
          <w:b/>
        </w:rPr>
        <w:t>n of license and loss of registration fee</w:t>
      </w:r>
      <w:r w:rsidRPr="00E732B6">
        <w:rPr>
          <w:rFonts w:ascii="Garamond" w:eastAsia="Garamond" w:hAnsi="Garamond" w:cs="Garamond"/>
          <w:b/>
        </w:rPr>
        <w:t>.</w:t>
      </w:r>
      <w:r w:rsidR="000079DC" w:rsidRPr="007A2E67">
        <w:rPr>
          <w:rFonts w:ascii="Garamond" w:eastAsia="Garamond" w:hAnsi="Garamond" w:cs="Garamond"/>
        </w:rPr>
        <w:t xml:space="preserve">  Please note that it is very quickly evident if the plot is being neglected, and CGMs should plan to visit the garden several times a we</w:t>
      </w:r>
      <w:r w:rsidR="00F62E1A">
        <w:rPr>
          <w:rFonts w:ascii="Garamond" w:eastAsia="Garamond" w:hAnsi="Garamond" w:cs="Garamond"/>
        </w:rPr>
        <w:t>ek during seed starting, and 1-3x/week once</w:t>
      </w:r>
      <w:r w:rsidR="000079DC" w:rsidRPr="007A2E67">
        <w:rPr>
          <w:rFonts w:ascii="Garamond" w:eastAsia="Garamond" w:hAnsi="Garamond" w:cs="Garamond"/>
        </w:rPr>
        <w:t xml:space="preserve"> plants are showing growth.  </w:t>
      </w:r>
    </w:p>
    <w:p w:rsidR="00054DD6" w:rsidRPr="00AC57B4" w:rsidRDefault="00054DD6" w:rsidP="00AC57B4">
      <w:pPr>
        <w:spacing w:after="0"/>
        <w:rPr>
          <w:rFonts w:ascii="Garamond" w:eastAsia="Garamond" w:hAnsi="Garamond" w:cs="Garamond"/>
        </w:rPr>
      </w:pPr>
    </w:p>
    <w:p w:rsidR="00AC57B4" w:rsidRPr="00AC57B4" w:rsidRDefault="00AC57B4" w:rsidP="00AC57B4">
      <w:pPr>
        <w:spacing w:after="0"/>
        <w:rPr>
          <w:rFonts w:ascii="Garamond" w:eastAsia="Garamond" w:hAnsi="Garamond" w:cs="Garamond"/>
        </w:rPr>
      </w:pPr>
    </w:p>
    <w:p w:rsidR="00AC57B4" w:rsidRPr="00AC57B4" w:rsidRDefault="00AC57B4" w:rsidP="00AC57B4">
      <w:pPr>
        <w:spacing w:after="0"/>
        <w:rPr>
          <w:rFonts w:ascii="Garamond" w:hAnsi="Garamond"/>
        </w:rPr>
      </w:pPr>
      <w:r w:rsidRPr="00AC57B4">
        <w:rPr>
          <w:rFonts w:ascii="Garamond" w:eastAsia="Garamond" w:hAnsi="Garamond" w:cs="Garamond"/>
        </w:rPr>
        <w:t xml:space="preserve">For more information about </w:t>
      </w:r>
      <w:r w:rsidR="00B46F95">
        <w:rPr>
          <w:rFonts w:ascii="Garamond" w:eastAsia="Garamond" w:hAnsi="Garamond" w:cs="Garamond"/>
        </w:rPr>
        <w:t>the garden please access our website:</w:t>
      </w:r>
      <w:hyperlink r:id="rId8" w:history="1">
        <w:r w:rsidRPr="00AC57B4">
          <w:rPr>
            <w:rFonts w:ascii="Garamond" w:eastAsia="Garamond" w:hAnsi="Garamond" w:cs="Garamond"/>
          </w:rPr>
          <w:t xml:space="preserve"> </w:t>
        </w:r>
      </w:hyperlink>
      <w:r w:rsidRPr="00AC57B4">
        <w:rPr>
          <w:rFonts w:ascii="Garamond" w:hAnsi="Garamond"/>
        </w:rPr>
        <w:t xml:space="preserve"> </w:t>
      </w:r>
      <w:hyperlink r:id="rId9" w:history="1">
        <w:r w:rsidRPr="00AC57B4">
          <w:rPr>
            <w:rStyle w:val="Hyperlink"/>
            <w:rFonts w:ascii="Garamond" w:hAnsi="Garamond"/>
          </w:rPr>
          <w:t>http://sites.udel.edu/fgpc/</w:t>
        </w:r>
      </w:hyperlink>
    </w:p>
    <w:p w:rsidR="00DC0CC8" w:rsidRDefault="00DC0CC8" w:rsidP="00B46F95">
      <w:pPr>
        <w:spacing w:after="0"/>
        <w:rPr>
          <w:rFonts w:ascii="Garamond" w:eastAsia="Garamond" w:hAnsi="Garamond" w:cs="Garamond"/>
        </w:rPr>
      </w:pPr>
    </w:p>
    <w:p w:rsidR="00DC0CC8" w:rsidRDefault="00DC0CC8" w:rsidP="00144526">
      <w:pPr>
        <w:spacing w:after="0"/>
        <w:rPr>
          <w:rFonts w:ascii="Garamond" w:eastAsia="Garamond" w:hAnsi="Garamond" w:cs="Garamond"/>
        </w:rPr>
      </w:pPr>
      <w:r w:rsidRPr="00AC57B4">
        <w:rPr>
          <w:rFonts w:ascii="Garamond" w:eastAsia="Garamond" w:hAnsi="Garamond" w:cs="Garamond"/>
        </w:rPr>
        <w:t>CGMs</w:t>
      </w:r>
      <w:r>
        <w:rPr>
          <w:rFonts w:ascii="Garamond" w:eastAsia="Garamond" w:hAnsi="Garamond" w:cs="Garamond"/>
        </w:rPr>
        <w:t xml:space="preserve"> are encouraged to join the </w:t>
      </w:r>
      <w:r w:rsidRPr="00DC0CC8">
        <w:rPr>
          <w:rFonts w:ascii="Garamond" w:eastAsia="Garamond" w:hAnsi="Garamond" w:cs="Garamond"/>
          <w:b/>
        </w:rPr>
        <w:t>Public Facebook Group: “Community Gardeners at ELI”.</w:t>
      </w:r>
      <w:r>
        <w:rPr>
          <w:rFonts w:ascii="Garamond" w:eastAsia="Garamond" w:hAnsi="Garamond" w:cs="Garamond"/>
        </w:rPr>
        <w:t xml:space="preserve">   This is where the most timely updates will be shared about the garden. You can also </w:t>
      </w:r>
      <w:r w:rsidR="00144526" w:rsidRPr="00AC57B4">
        <w:rPr>
          <w:rFonts w:ascii="Garamond" w:eastAsia="Garamond" w:hAnsi="Garamond" w:cs="Garamond"/>
        </w:rPr>
        <w:t xml:space="preserve">share </w:t>
      </w:r>
      <w:r w:rsidR="004D4982">
        <w:rPr>
          <w:rFonts w:ascii="Garamond" w:eastAsia="Garamond" w:hAnsi="Garamond" w:cs="Garamond"/>
        </w:rPr>
        <w:t>gardening experiences, questions and</w:t>
      </w:r>
      <w:r>
        <w:rPr>
          <w:rFonts w:ascii="Garamond" w:eastAsia="Garamond" w:hAnsi="Garamond" w:cs="Garamond"/>
        </w:rPr>
        <w:t xml:space="preserve"> observations and ideas. </w:t>
      </w:r>
    </w:p>
    <w:p w:rsidR="00DC0CC8" w:rsidRDefault="00DC0CC8" w:rsidP="00144526">
      <w:pPr>
        <w:spacing w:after="0"/>
        <w:rPr>
          <w:rFonts w:ascii="Garamond" w:eastAsia="Garamond" w:hAnsi="Garamond" w:cs="Garamond"/>
        </w:rPr>
      </w:pPr>
    </w:p>
    <w:p w:rsidR="00144526" w:rsidRPr="00AC57B4" w:rsidRDefault="00144526" w:rsidP="00144526">
      <w:pPr>
        <w:spacing w:after="0"/>
        <w:rPr>
          <w:rFonts w:ascii="Garamond" w:eastAsia="Garamond" w:hAnsi="Garamond" w:cs="Garamond"/>
        </w:rPr>
      </w:pPr>
      <w:r w:rsidRPr="00AC57B4">
        <w:rPr>
          <w:rFonts w:ascii="Garamond" w:eastAsia="Garamond" w:hAnsi="Garamond" w:cs="Garamond"/>
        </w:rPr>
        <w:t>General questions may</w:t>
      </w:r>
      <w:r>
        <w:rPr>
          <w:rFonts w:ascii="Garamond" w:eastAsia="Garamond" w:hAnsi="Garamond" w:cs="Garamond"/>
        </w:rPr>
        <w:t xml:space="preserve"> also</w:t>
      </w:r>
      <w:r w:rsidRPr="00AC57B4">
        <w:rPr>
          <w:rFonts w:ascii="Garamond" w:eastAsia="Garamond" w:hAnsi="Garamond" w:cs="Garamond"/>
        </w:rPr>
        <w:t xml:space="preserve"> be directed to </w:t>
      </w:r>
      <w:r>
        <w:rPr>
          <w:rFonts w:ascii="Garamond" w:eastAsia="Garamond" w:hAnsi="Garamond" w:cs="Garamond"/>
        </w:rPr>
        <w:t>Kate Copeland (</w:t>
      </w:r>
      <w:hyperlink r:id="rId10" w:history="1">
        <w:r w:rsidRPr="000704FA">
          <w:rPr>
            <w:rStyle w:val="Hyperlink"/>
            <w:rFonts w:ascii="Garamond" w:eastAsia="Garamond" w:hAnsi="Garamond" w:cs="Garamond"/>
          </w:rPr>
          <w:t>copekd@udel.edu</w:t>
        </w:r>
      </w:hyperlink>
      <w:r>
        <w:rPr>
          <w:rFonts w:ascii="Garamond" w:eastAsia="Garamond" w:hAnsi="Garamond" w:cs="Garamond"/>
        </w:rPr>
        <w:t xml:space="preserve">) </w:t>
      </w:r>
    </w:p>
    <w:p w:rsidR="00B46F95" w:rsidRDefault="00B46F95" w:rsidP="00B46F95">
      <w:pPr>
        <w:spacing w:after="0"/>
        <w:rPr>
          <w:rFonts w:ascii="Garamond" w:eastAsia="Garamond" w:hAnsi="Garamond" w:cs="Garamond"/>
        </w:rPr>
      </w:pPr>
    </w:p>
    <w:p w:rsidR="00B46F95" w:rsidRDefault="00B46F95" w:rsidP="00B46F95">
      <w:pPr>
        <w:spacing w:after="0"/>
        <w:rPr>
          <w:rFonts w:ascii="Garamond" w:eastAsia="Garamond" w:hAnsi="Garamond" w:cs="Garamond"/>
        </w:rPr>
      </w:pPr>
      <w:r>
        <w:rPr>
          <w:rFonts w:ascii="Garamond" w:eastAsia="Garamond" w:hAnsi="Garamond" w:cs="Garamond"/>
        </w:rPr>
        <w:t>General planting information can be found at the UD Cooperative Extension</w:t>
      </w:r>
      <w:r w:rsidRPr="00AC57B4">
        <w:rPr>
          <w:rFonts w:ascii="Garamond" w:eastAsia="Garamond" w:hAnsi="Garamond" w:cs="Garamond"/>
        </w:rPr>
        <w:t>, although many good sources can be foun</w:t>
      </w:r>
      <w:r>
        <w:rPr>
          <w:rFonts w:ascii="Garamond" w:eastAsia="Garamond" w:hAnsi="Garamond" w:cs="Garamond"/>
        </w:rPr>
        <w:t xml:space="preserve">d online and in gardening shops. </w:t>
      </w:r>
      <w:hyperlink r:id="rId11" w:history="1">
        <w:r w:rsidRPr="00044795">
          <w:rPr>
            <w:rStyle w:val="Hyperlink"/>
            <w:rFonts w:ascii="Garamond" w:eastAsia="Garamond" w:hAnsi="Garamond" w:cs="Garamond"/>
          </w:rPr>
          <w:t>http://extension.udel.edu/lawngarden/</w:t>
        </w:r>
      </w:hyperlink>
    </w:p>
    <w:p w:rsidR="00B46F95" w:rsidRPr="00B46F95" w:rsidRDefault="00B46F95" w:rsidP="00B46F95">
      <w:pPr>
        <w:spacing w:after="0"/>
        <w:rPr>
          <w:rFonts w:ascii="Garamond" w:eastAsia="Garamond" w:hAnsi="Garamond" w:cs="Garamond"/>
        </w:rPr>
      </w:pPr>
    </w:p>
    <w:p w:rsidR="001D548D" w:rsidRPr="00242516" w:rsidRDefault="001D548D">
      <w:pPr>
        <w:rPr>
          <w:rFonts w:ascii="Garamond" w:eastAsia="Garamond" w:hAnsi="Garamond" w:cs="Garamond"/>
          <w:i/>
        </w:rPr>
      </w:pPr>
    </w:p>
    <w:sectPr w:rsidR="001D548D" w:rsidRPr="00242516" w:rsidSect="00504956">
      <w:footerReference w:type="even" r:id="rId12"/>
      <w:footerReference w:type="default" r:id="rId13"/>
      <w:pgSz w:w="12240" w:h="15840"/>
      <w:pgMar w:top="720" w:right="864" w:bottom="806" w:left="864" w:header="0" w:footer="0" w:gutter="0"/>
      <w:printerSettings r:id="rId1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3A5" w:rsidRDefault="00E433A5" w:rsidP="004B1B2C">
      <w:pPr>
        <w:spacing w:after="0"/>
      </w:pPr>
      <w:r>
        <w:separator/>
      </w:r>
    </w:p>
  </w:endnote>
  <w:endnote w:type="continuationSeparator" w:id="0">
    <w:p w:rsidR="00E433A5" w:rsidRDefault="00E433A5" w:rsidP="004B1B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charset w:val="02"/>
    <w:family w:val="auto"/>
    <w:pitch w:val="variable"/>
    <w:sig w:usb0="00000000" w:usb1="00000000" w:usb2="00010000" w:usb3="00000000" w:csb0="80000000"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libri">
    <w:altName w:val="Helvetic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A5" w:rsidRDefault="00B6550C" w:rsidP="00587FA3">
    <w:pPr>
      <w:pStyle w:val="Footer"/>
      <w:framePr w:wrap="around" w:vAnchor="text" w:hAnchor="margin" w:xAlign="right" w:y="1"/>
      <w:rPr>
        <w:rStyle w:val="PageNumber"/>
      </w:rPr>
    </w:pPr>
    <w:r>
      <w:rPr>
        <w:rStyle w:val="PageNumber"/>
      </w:rPr>
      <w:fldChar w:fldCharType="begin"/>
    </w:r>
    <w:r w:rsidR="00E433A5">
      <w:rPr>
        <w:rStyle w:val="PageNumber"/>
      </w:rPr>
      <w:instrText xml:space="preserve">PAGE  </w:instrText>
    </w:r>
    <w:r>
      <w:rPr>
        <w:rStyle w:val="PageNumber"/>
      </w:rPr>
      <w:fldChar w:fldCharType="end"/>
    </w:r>
  </w:p>
  <w:p w:rsidR="00E433A5" w:rsidRDefault="00E433A5" w:rsidP="00587FA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A5" w:rsidRDefault="00B6550C" w:rsidP="00587FA3">
    <w:pPr>
      <w:pStyle w:val="Footer"/>
      <w:framePr w:wrap="around" w:vAnchor="text" w:hAnchor="margin" w:xAlign="right" w:y="1"/>
      <w:rPr>
        <w:rStyle w:val="PageNumber"/>
      </w:rPr>
    </w:pPr>
    <w:r>
      <w:rPr>
        <w:rStyle w:val="PageNumber"/>
      </w:rPr>
      <w:fldChar w:fldCharType="begin"/>
    </w:r>
    <w:r w:rsidR="00E433A5">
      <w:rPr>
        <w:rStyle w:val="PageNumber"/>
      </w:rPr>
      <w:instrText xml:space="preserve">PAGE  </w:instrText>
    </w:r>
    <w:r>
      <w:rPr>
        <w:rStyle w:val="PageNumber"/>
      </w:rPr>
      <w:fldChar w:fldCharType="separate"/>
    </w:r>
    <w:r w:rsidR="002F1313">
      <w:rPr>
        <w:rStyle w:val="PageNumber"/>
        <w:noProof/>
      </w:rPr>
      <w:t>1</w:t>
    </w:r>
    <w:r>
      <w:rPr>
        <w:rStyle w:val="PageNumber"/>
      </w:rPr>
      <w:fldChar w:fldCharType="end"/>
    </w:r>
  </w:p>
  <w:p w:rsidR="00E433A5" w:rsidRDefault="00E433A5" w:rsidP="00587FA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3A5" w:rsidRDefault="00E433A5" w:rsidP="004B1B2C">
      <w:pPr>
        <w:spacing w:after="0"/>
      </w:pPr>
      <w:r>
        <w:separator/>
      </w:r>
    </w:p>
  </w:footnote>
  <w:footnote w:type="continuationSeparator" w:id="0">
    <w:p w:rsidR="00E433A5" w:rsidRDefault="00E433A5" w:rsidP="004B1B2C">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162778"/>
    <w:multiLevelType w:val="hybridMultilevel"/>
    <w:tmpl w:val="E706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767A7"/>
    <w:multiLevelType w:val="hybridMultilevel"/>
    <w:tmpl w:val="8D0C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F3271"/>
    <w:multiLevelType w:val="hybridMultilevel"/>
    <w:tmpl w:val="8974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AC57B4"/>
    <w:rsid w:val="000079DC"/>
    <w:rsid w:val="000204F7"/>
    <w:rsid w:val="00054DD6"/>
    <w:rsid w:val="000A3D01"/>
    <w:rsid w:val="000B1238"/>
    <w:rsid w:val="00144526"/>
    <w:rsid w:val="00155364"/>
    <w:rsid w:val="001927BD"/>
    <w:rsid w:val="00194069"/>
    <w:rsid w:val="001D548D"/>
    <w:rsid w:val="00242516"/>
    <w:rsid w:val="002458D6"/>
    <w:rsid w:val="00251E4B"/>
    <w:rsid w:val="002D593D"/>
    <w:rsid w:val="002F1313"/>
    <w:rsid w:val="00333788"/>
    <w:rsid w:val="003626F1"/>
    <w:rsid w:val="00371EBB"/>
    <w:rsid w:val="003A2CF1"/>
    <w:rsid w:val="003B406E"/>
    <w:rsid w:val="004141BC"/>
    <w:rsid w:val="004B1B2C"/>
    <w:rsid w:val="004B5A63"/>
    <w:rsid w:val="004D4982"/>
    <w:rsid w:val="00502145"/>
    <w:rsid w:val="0050316E"/>
    <w:rsid w:val="00504956"/>
    <w:rsid w:val="00524BAD"/>
    <w:rsid w:val="0053450A"/>
    <w:rsid w:val="005855AB"/>
    <w:rsid w:val="00587FA3"/>
    <w:rsid w:val="005B101C"/>
    <w:rsid w:val="005E4759"/>
    <w:rsid w:val="0064120A"/>
    <w:rsid w:val="00675E8A"/>
    <w:rsid w:val="00683AAE"/>
    <w:rsid w:val="00683D99"/>
    <w:rsid w:val="006B24B8"/>
    <w:rsid w:val="006E053D"/>
    <w:rsid w:val="00711261"/>
    <w:rsid w:val="00722041"/>
    <w:rsid w:val="00767CC3"/>
    <w:rsid w:val="0078646B"/>
    <w:rsid w:val="00787A07"/>
    <w:rsid w:val="00796E81"/>
    <w:rsid w:val="007A2E67"/>
    <w:rsid w:val="007C189D"/>
    <w:rsid w:val="007C6932"/>
    <w:rsid w:val="00813380"/>
    <w:rsid w:val="0082388F"/>
    <w:rsid w:val="00852FCA"/>
    <w:rsid w:val="00896B66"/>
    <w:rsid w:val="008A1A9D"/>
    <w:rsid w:val="008F7816"/>
    <w:rsid w:val="00917849"/>
    <w:rsid w:val="00937EE5"/>
    <w:rsid w:val="00957A58"/>
    <w:rsid w:val="009A53E0"/>
    <w:rsid w:val="00A54131"/>
    <w:rsid w:val="00A55EC2"/>
    <w:rsid w:val="00AA3BF5"/>
    <w:rsid w:val="00AC4ED9"/>
    <w:rsid w:val="00AC57B4"/>
    <w:rsid w:val="00B23B42"/>
    <w:rsid w:val="00B46F95"/>
    <w:rsid w:val="00B6550C"/>
    <w:rsid w:val="00B86526"/>
    <w:rsid w:val="00BC3772"/>
    <w:rsid w:val="00C03C48"/>
    <w:rsid w:val="00C40886"/>
    <w:rsid w:val="00C51176"/>
    <w:rsid w:val="00C55447"/>
    <w:rsid w:val="00CA6112"/>
    <w:rsid w:val="00CC0976"/>
    <w:rsid w:val="00CC4539"/>
    <w:rsid w:val="00D07304"/>
    <w:rsid w:val="00D10FEA"/>
    <w:rsid w:val="00D24918"/>
    <w:rsid w:val="00D65C22"/>
    <w:rsid w:val="00DB0849"/>
    <w:rsid w:val="00DB4534"/>
    <w:rsid w:val="00DB4F78"/>
    <w:rsid w:val="00DC0CC8"/>
    <w:rsid w:val="00DC2FA6"/>
    <w:rsid w:val="00E363D6"/>
    <w:rsid w:val="00E433A5"/>
    <w:rsid w:val="00E56B0E"/>
    <w:rsid w:val="00E732B6"/>
    <w:rsid w:val="00EC1345"/>
    <w:rsid w:val="00ED35B3"/>
    <w:rsid w:val="00EE5BA1"/>
    <w:rsid w:val="00F16D7F"/>
    <w:rsid w:val="00F62E1A"/>
  </w:rsids>
  <m:mathPr>
    <m:mathFont m:val="Segoe UI"/>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C57B4"/>
    <w:rPr>
      <w:rFonts w:ascii="Cambria" w:eastAsia="Cambria" w:hAnsi="Cambria" w:cs="Cambria"/>
      <w:color w:val="00000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C57B4"/>
    <w:rPr>
      <w:color w:val="0000FF"/>
      <w:u w:val="single"/>
    </w:rPr>
  </w:style>
  <w:style w:type="paragraph" w:styleId="FootnoteText">
    <w:name w:val="footnote text"/>
    <w:basedOn w:val="Normal"/>
    <w:link w:val="FootnoteTextChar"/>
    <w:uiPriority w:val="99"/>
    <w:unhideWhenUsed/>
    <w:rsid w:val="004B1B2C"/>
    <w:pPr>
      <w:spacing w:after="0"/>
    </w:pPr>
  </w:style>
  <w:style w:type="character" w:customStyle="1" w:styleId="FootnoteTextChar">
    <w:name w:val="Footnote Text Char"/>
    <w:basedOn w:val="DefaultParagraphFont"/>
    <w:link w:val="FootnoteText"/>
    <w:uiPriority w:val="99"/>
    <w:rsid w:val="004B1B2C"/>
    <w:rPr>
      <w:rFonts w:ascii="Cambria" w:eastAsia="Cambria" w:hAnsi="Cambria" w:cs="Cambria"/>
      <w:color w:val="000000"/>
      <w:lang w:eastAsia="en-US"/>
    </w:rPr>
  </w:style>
  <w:style w:type="character" w:styleId="FootnoteReference">
    <w:name w:val="footnote reference"/>
    <w:basedOn w:val="DefaultParagraphFont"/>
    <w:uiPriority w:val="99"/>
    <w:unhideWhenUsed/>
    <w:rsid w:val="004B1B2C"/>
    <w:rPr>
      <w:vertAlign w:val="superscript"/>
    </w:rPr>
  </w:style>
  <w:style w:type="paragraph" w:styleId="ListParagraph">
    <w:name w:val="List Paragraph"/>
    <w:basedOn w:val="Normal"/>
    <w:uiPriority w:val="34"/>
    <w:qFormat/>
    <w:rsid w:val="007C6932"/>
    <w:pPr>
      <w:ind w:left="720"/>
      <w:contextualSpacing/>
    </w:pPr>
  </w:style>
  <w:style w:type="character" w:styleId="FollowedHyperlink">
    <w:name w:val="FollowedHyperlink"/>
    <w:basedOn w:val="DefaultParagraphFont"/>
    <w:uiPriority w:val="99"/>
    <w:semiHidden/>
    <w:unhideWhenUsed/>
    <w:rsid w:val="00502145"/>
    <w:rPr>
      <w:color w:val="800080" w:themeColor="followedHyperlink"/>
      <w:u w:val="single"/>
    </w:rPr>
  </w:style>
  <w:style w:type="paragraph" w:styleId="Footer">
    <w:name w:val="footer"/>
    <w:basedOn w:val="Normal"/>
    <w:link w:val="FooterChar"/>
    <w:uiPriority w:val="99"/>
    <w:unhideWhenUsed/>
    <w:rsid w:val="00587FA3"/>
    <w:pPr>
      <w:tabs>
        <w:tab w:val="center" w:pos="4320"/>
        <w:tab w:val="right" w:pos="8640"/>
      </w:tabs>
      <w:spacing w:after="0"/>
    </w:pPr>
  </w:style>
  <w:style w:type="character" w:customStyle="1" w:styleId="FooterChar">
    <w:name w:val="Footer Char"/>
    <w:basedOn w:val="DefaultParagraphFont"/>
    <w:link w:val="Footer"/>
    <w:uiPriority w:val="99"/>
    <w:rsid w:val="00587FA3"/>
    <w:rPr>
      <w:rFonts w:ascii="Cambria" w:eastAsia="Cambria" w:hAnsi="Cambria" w:cs="Cambria"/>
      <w:color w:val="000000"/>
      <w:lang w:eastAsia="en-US"/>
    </w:rPr>
  </w:style>
  <w:style w:type="character" w:styleId="PageNumber">
    <w:name w:val="page number"/>
    <w:basedOn w:val="DefaultParagraphFont"/>
    <w:uiPriority w:val="99"/>
    <w:semiHidden/>
    <w:unhideWhenUsed/>
    <w:rsid w:val="00587FA3"/>
  </w:style>
  <w:style w:type="character" w:styleId="CommentReference">
    <w:name w:val="annotation reference"/>
    <w:basedOn w:val="DefaultParagraphFont"/>
    <w:uiPriority w:val="99"/>
    <w:semiHidden/>
    <w:unhideWhenUsed/>
    <w:rsid w:val="00896B66"/>
    <w:rPr>
      <w:sz w:val="16"/>
      <w:szCs w:val="16"/>
    </w:rPr>
  </w:style>
  <w:style w:type="paragraph" w:styleId="CommentText">
    <w:name w:val="annotation text"/>
    <w:basedOn w:val="Normal"/>
    <w:link w:val="CommentTextChar"/>
    <w:uiPriority w:val="99"/>
    <w:semiHidden/>
    <w:unhideWhenUsed/>
    <w:rsid w:val="00896B66"/>
    <w:rPr>
      <w:sz w:val="20"/>
      <w:szCs w:val="20"/>
    </w:rPr>
  </w:style>
  <w:style w:type="character" w:customStyle="1" w:styleId="CommentTextChar">
    <w:name w:val="Comment Text Char"/>
    <w:basedOn w:val="DefaultParagraphFont"/>
    <w:link w:val="CommentText"/>
    <w:uiPriority w:val="99"/>
    <w:semiHidden/>
    <w:rsid w:val="00896B66"/>
    <w:rPr>
      <w:rFonts w:ascii="Cambria" w:eastAsia="Cambria" w:hAnsi="Cambria" w:cs="Cambria"/>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896B66"/>
    <w:rPr>
      <w:b/>
      <w:bCs/>
    </w:rPr>
  </w:style>
  <w:style w:type="character" w:customStyle="1" w:styleId="CommentSubjectChar">
    <w:name w:val="Comment Subject Char"/>
    <w:basedOn w:val="CommentTextChar"/>
    <w:link w:val="CommentSubject"/>
    <w:uiPriority w:val="99"/>
    <w:semiHidden/>
    <w:rsid w:val="00896B66"/>
    <w:rPr>
      <w:rFonts w:ascii="Cambria" w:eastAsia="Cambria" w:hAnsi="Cambria" w:cs="Cambria"/>
      <w:b/>
      <w:bCs/>
      <w:color w:val="000000"/>
      <w:sz w:val="20"/>
      <w:szCs w:val="20"/>
      <w:lang w:eastAsia="en-US"/>
    </w:rPr>
  </w:style>
  <w:style w:type="paragraph" w:styleId="BalloonText">
    <w:name w:val="Balloon Text"/>
    <w:basedOn w:val="Normal"/>
    <w:link w:val="BalloonTextChar"/>
    <w:uiPriority w:val="99"/>
    <w:semiHidden/>
    <w:unhideWhenUsed/>
    <w:rsid w:val="00896B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66"/>
    <w:rPr>
      <w:rFonts w:ascii="Tahoma" w:eastAsia="Cambria" w:hAnsi="Tahoma" w:cs="Tahoma"/>
      <w:color w:val="000000"/>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B4"/>
    <w:rPr>
      <w:rFonts w:ascii="Cambria" w:eastAsia="Cambria" w:hAnsi="Cambria" w:cs="Cambr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7B4"/>
    <w:rPr>
      <w:color w:val="0000FF"/>
      <w:u w:val="single"/>
    </w:rPr>
  </w:style>
  <w:style w:type="paragraph" w:styleId="FootnoteText">
    <w:name w:val="footnote text"/>
    <w:basedOn w:val="Normal"/>
    <w:link w:val="FootnoteTextChar"/>
    <w:uiPriority w:val="99"/>
    <w:unhideWhenUsed/>
    <w:rsid w:val="004B1B2C"/>
    <w:pPr>
      <w:spacing w:after="0"/>
    </w:pPr>
  </w:style>
  <w:style w:type="character" w:customStyle="1" w:styleId="FootnoteTextChar">
    <w:name w:val="Footnote Text Char"/>
    <w:basedOn w:val="DefaultParagraphFont"/>
    <w:link w:val="FootnoteText"/>
    <w:uiPriority w:val="99"/>
    <w:rsid w:val="004B1B2C"/>
    <w:rPr>
      <w:rFonts w:ascii="Cambria" w:eastAsia="Cambria" w:hAnsi="Cambria" w:cs="Cambria"/>
      <w:color w:val="000000"/>
      <w:lang w:eastAsia="en-US"/>
    </w:rPr>
  </w:style>
  <w:style w:type="character" w:styleId="FootnoteReference">
    <w:name w:val="footnote reference"/>
    <w:basedOn w:val="DefaultParagraphFont"/>
    <w:uiPriority w:val="99"/>
    <w:unhideWhenUsed/>
    <w:rsid w:val="004B1B2C"/>
    <w:rPr>
      <w:vertAlign w:val="superscript"/>
    </w:rPr>
  </w:style>
  <w:style w:type="paragraph" w:styleId="ListParagraph">
    <w:name w:val="List Paragraph"/>
    <w:basedOn w:val="Normal"/>
    <w:uiPriority w:val="34"/>
    <w:qFormat/>
    <w:rsid w:val="007C6932"/>
    <w:pPr>
      <w:ind w:left="720"/>
      <w:contextualSpacing/>
    </w:pPr>
  </w:style>
  <w:style w:type="character" w:styleId="FollowedHyperlink">
    <w:name w:val="FollowedHyperlink"/>
    <w:basedOn w:val="DefaultParagraphFont"/>
    <w:uiPriority w:val="99"/>
    <w:semiHidden/>
    <w:unhideWhenUsed/>
    <w:rsid w:val="00502145"/>
    <w:rPr>
      <w:color w:val="800080" w:themeColor="followedHyperlink"/>
      <w:u w:val="single"/>
    </w:rPr>
  </w:style>
  <w:style w:type="paragraph" w:styleId="Footer">
    <w:name w:val="footer"/>
    <w:basedOn w:val="Normal"/>
    <w:link w:val="FooterChar"/>
    <w:uiPriority w:val="99"/>
    <w:unhideWhenUsed/>
    <w:rsid w:val="00587FA3"/>
    <w:pPr>
      <w:tabs>
        <w:tab w:val="center" w:pos="4320"/>
        <w:tab w:val="right" w:pos="8640"/>
      </w:tabs>
      <w:spacing w:after="0"/>
    </w:pPr>
  </w:style>
  <w:style w:type="character" w:customStyle="1" w:styleId="FooterChar">
    <w:name w:val="Footer Char"/>
    <w:basedOn w:val="DefaultParagraphFont"/>
    <w:link w:val="Footer"/>
    <w:uiPriority w:val="99"/>
    <w:rsid w:val="00587FA3"/>
    <w:rPr>
      <w:rFonts w:ascii="Cambria" w:eastAsia="Cambria" w:hAnsi="Cambria" w:cs="Cambria"/>
      <w:color w:val="000000"/>
      <w:lang w:eastAsia="en-US"/>
    </w:rPr>
  </w:style>
  <w:style w:type="character" w:styleId="PageNumber">
    <w:name w:val="page number"/>
    <w:basedOn w:val="DefaultParagraphFont"/>
    <w:uiPriority w:val="99"/>
    <w:semiHidden/>
    <w:unhideWhenUsed/>
    <w:rsid w:val="00587FA3"/>
  </w:style>
  <w:style w:type="character" w:styleId="CommentReference">
    <w:name w:val="annotation reference"/>
    <w:basedOn w:val="DefaultParagraphFont"/>
    <w:uiPriority w:val="99"/>
    <w:semiHidden/>
    <w:unhideWhenUsed/>
    <w:rsid w:val="00896B66"/>
    <w:rPr>
      <w:sz w:val="16"/>
      <w:szCs w:val="16"/>
    </w:rPr>
  </w:style>
  <w:style w:type="paragraph" w:styleId="CommentText">
    <w:name w:val="annotation text"/>
    <w:basedOn w:val="Normal"/>
    <w:link w:val="CommentTextChar"/>
    <w:uiPriority w:val="99"/>
    <w:semiHidden/>
    <w:unhideWhenUsed/>
    <w:rsid w:val="00896B66"/>
    <w:rPr>
      <w:sz w:val="20"/>
      <w:szCs w:val="20"/>
    </w:rPr>
  </w:style>
  <w:style w:type="character" w:customStyle="1" w:styleId="CommentTextChar">
    <w:name w:val="Comment Text Char"/>
    <w:basedOn w:val="DefaultParagraphFont"/>
    <w:link w:val="CommentText"/>
    <w:uiPriority w:val="99"/>
    <w:semiHidden/>
    <w:rsid w:val="00896B66"/>
    <w:rPr>
      <w:rFonts w:ascii="Cambria" w:eastAsia="Cambria" w:hAnsi="Cambria" w:cs="Cambria"/>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896B66"/>
    <w:rPr>
      <w:b/>
      <w:bCs/>
    </w:rPr>
  </w:style>
  <w:style w:type="character" w:customStyle="1" w:styleId="CommentSubjectChar">
    <w:name w:val="Comment Subject Char"/>
    <w:basedOn w:val="CommentTextChar"/>
    <w:link w:val="CommentSubject"/>
    <w:uiPriority w:val="99"/>
    <w:semiHidden/>
    <w:rsid w:val="00896B66"/>
    <w:rPr>
      <w:rFonts w:ascii="Cambria" w:eastAsia="Cambria" w:hAnsi="Cambria" w:cs="Cambria"/>
      <w:b/>
      <w:bCs/>
      <w:color w:val="000000"/>
      <w:sz w:val="20"/>
      <w:szCs w:val="20"/>
      <w:lang w:eastAsia="en-US"/>
    </w:rPr>
  </w:style>
  <w:style w:type="paragraph" w:styleId="BalloonText">
    <w:name w:val="Balloon Text"/>
    <w:basedOn w:val="Normal"/>
    <w:link w:val="BalloonTextChar"/>
    <w:uiPriority w:val="99"/>
    <w:semiHidden/>
    <w:unhideWhenUsed/>
    <w:rsid w:val="00896B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66"/>
    <w:rPr>
      <w:rFonts w:ascii="Tahoma" w:eastAsia="Cambria" w:hAnsi="Tahoma" w:cs="Tahoma"/>
      <w:color w:val="000000"/>
      <w:sz w:val="16"/>
      <w:szCs w:val="16"/>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xtension.udel.edu/lawngarden/"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tes.udel.edu/fgpc/" TargetMode="External"/><Relationship Id="rId8" Type="http://schemas.openxmlformats.org/officeDocument/2006/relationships/hyperlink" Target="http://www.udstudentgardening.org/" TargetMode="External"/><Relationship Id="rId9" Type="http://schemas.openxmlformats.org/officeDocument/2006/relationships/hyperlink" Target="http://sites.udel.edu/fgpc/" TargetMode="External"/><Relationship Id="rId10" Type="http://schemas.openxmlformats.org/officeDocument/2006/relationships/hyperlink" Target="mailto:copekd@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1471</Words>
  <Characters>8385</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Kate Copeland</cp:lastModifiedBy>
  <cp:revision>3</cp:revision>
  <cp:lastPrinted>2013-02-28T20:14:00Z</cp:lastPrinted>
  <dcterms:created xsi:type="dcterms:W3CDTF">2017-03-16T01:13:00Z</dcterms:created>
  <dcterms:modified xsi:type="dcterms:W3CDTF">2017-03-16T01:22:00Z</dcterms:modified>
</cp:coreProperties>
</file>