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362C" w14:textId="456FFDC7" w:rsidR="00850B96" w:rsidRDefault="00850B96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7467871E" w14:textId="522C227B" w:rsidR="0091560F" w:rsidRPr="0091560F" w:rsidRDefault="0091560F" w:rsidP="0091560F">
      <w:pPr>
        <w:spacing w:after="20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91560F">
        <w:rPr>
          <w:rFonts w:ascii="Calibri" w:eastAsia="Calibri" w:hAnsi="Calibri" w:cs="Calibri"/>
          <w:b/>
          <w:bCs/>
          <w:sz w:val="28"/>
          <w:szCs w:val="28"/>
        </w:rPr>
        <w:t>Speaking Level 5 Rubric</w:t>
      </w:r>
    </w:p>
    <w:tbl>
      <w:tblPr>
        <w:tblStyle w:val="a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2265"/>
        <w:gridCol w:w="2460"/>
        <w:gridCol w:w="2520"/>
        <w:gridCol w:w="2550"/>
        <w:gridCol w:w="2970"/>
      </w:tblGrid>
      <w:tr w:rsidR="00850B96" w14:paraId="5E6CE9E7" w14:textId="77777777">
        <w:tc>
          <w:tcPr>
            <w:tcW w:w="1710" w:type="dxa"/>
          </w:tcPr>
          <w:p w14:paraId="2C1C033D" w14:textId="17E2F695" w:rsidR="00850B96" w:rsidRDefault="0091560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Criteria</w:t>
            </w:r>
          </w:p>
        </w:tc>
        <w:tc>
          <w:tcPr>
            <w:tcW w:w="2265" w:type="dxa"/>
          </w:tcPr>
          <w:p w14:paraId="49B4F90D" w14:textId="39BC7A8E" w:rsidR="00850B96" w:rsidRDefault="00B250A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 </w:t>
            </w:r>
            <w:r w:rsidR="009156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55%</w:t>
            </w:r>
          </w:p>
        </w:tc>
        <w:tc>
          <w:tcPr>
            <w:tcW w:w="2460" w:type="dxa"/>
          </w:tcPr>
          <w:p w14:paraId="3EC342E9" w14:textId="28C92307" w:rsidR="00850B96" w:rsidRDefault="00B250A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 </w:t>
            </w:r>
            <w:r w:rsidR="009156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65%</w:t>
            </w:r>
          </w:p>
        </w:tc>
        <w:tc>
          <w:tcPr>
            <w:tcW w:w="2520" w:type="dxa"/>
          </w:tcPr>
          <w:p w14:paraId="63EAC0A8" w14:textId="48252408" w:rsidR="00850B96" w:rsidRDefault="00B250A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 </w:t>
            </w:r>
            <w:r w:rsidR="009156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75</w:t>
            </w:r>
            <w:r w:rsidR="0091560F">
              <w:rPr>
                <w:rFonts w:ascii="Calibri" w:eastAsia="Calibri" w:hAnsi="Calibri" w:cs="Calibri"/>
                <w:b/>
                <w:sz w:val="24"/>
                <w:szCs w:val="24"/>
              </w:rPr>
              <w:t>%</w:t>
            </w:r>
          </w:p>
        </w:tc>
        <w:tc>
          <w:tcPr>
            <w:tcW w:w="2550" w:type="dxa"/>
          </w:tcPr>
          <w:p w14:paraId="3FEDC8F8" w14:textId="53039D0D" w:rsidR="00850B96" w:rsidRDefault="00B250A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 </w:t>
            </w:r>
            <w:r w:rsidR="009156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85%</w:t>
            </w:r>
          </w:p>
        </w:tc>
        <w:tc>
          <w:tcPr>
            <w:tcW w:w="2970" w:type="dxa"/>
          </w:tcPr>
          <w:p w14:paraId="2043A711" w14:textId="7B83FAF8" w:rsidR="00850B96" w:rsidRDefault="00B250A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 w:rsidR="009156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95% </w:t>
            </w:r>
          </w:p>
        </w:tc>
      </w:tr>
      <w:tr w:rsidR="007A2E12" w14:paraId="30C9667E" w14:textId="77777777">
        <w:tc>
          <w:tcPr>
            <w:tcW w:w="1710" w:type="dxa"/>
          </w:tcPr>
          <w:p w14:paraId="33D57ABA" w14:textId="77777777" w:rsidR="007A2E12" w:rsidRDefault="007A2E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Content</w:t>
            </w:r>
          </w:p>
          <w:p w14:paraId="622FAD83" w14:textId="03A47E20" w:rsidR="007A2E12" w:rsidRPr="007A2E12" w:rsidRDefault="007A2E12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7A2E12">
              <w:rPr>
                <w:rFonts w:ascii="Calibri" w:eastAsia="Calibri" w:hAnsi="Calibri" w:cs="Calibri"/>
                <w:bCs/>
                <w:sz w:val="16"/>
                <w:szCs w:val="16"/>
              </w:rPr>
              <w:t>(Assignment-specific criteria)</w:t>
            </w:r>
          </w:p>
        </w:tc>
        <w:tc>
          <w:tcPr>
            <w:tcW w:w="2265" w:type="dxa"/>
          </w:tcPr>
          <w:p w14:paraId="5A205E51" w14:textId="77777777" w:rsidR="007A2E12" w:rsidRDefault="007A2E1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26CF4090" w14:textId="77777777" w:rsidR="007A2E12" w:rsidRDefault="007A2E1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7ECA6CE" w14:textId="77777777" w:rsidR="007A2E12" w:rsidRDefault="007A2E1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14:paraId="4CC82C83" w14:textId="77777777" w:rsidR="007A2E12" w:rsidRDefault="007A2E1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6608B36" w14:textId="77777777" w:rsidR="007A2E12" w:rsidRDefault="007A2E1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50B96" w14:paraId="0FF5457A" w14:textId="77777777" w:rsidTr="00205237">
        <w:trPr>
          <w:trHeight w:val="4553"/>
        </w:trPr>
        <w:tc>
          <w:tcPr>
            <w:tcW w:w="1710" w:type="dxa"/>
          </w:tcPr>
          <w:p w14:paraId="5DECEADF" w14:textId="77777777" w:rsidR="0091560F" w:rsidRDefault="0091560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561BA3" w14:textId="113FF6D4" w:rsidR="00850B96" w:rsidRDefault="00B250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Fluency</w:t>
            </w:r>
            <w:r w:rsidR="007A2E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Coherence</w:t>
            </w:r>
          </w:p>
        </w:tc>
        <w:tc>
          <w:tcPr>
            <w:tcW w:w="2265" w:type="dxa"/>
          </w:tcPr>
          <w:p w14:paraId="269F76BC" w14:textId="77777777" w:rsidR="00CE4249" w:rsidRDefault="00CE4249" w:rsidP="00CE4249">
            <w:pPr>
              <w:pStyle w:val="ListParagraph"/>
              <w:ind w:left="15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2B3489" w14:textId="5CE2787A" w:rsidR="00CE4249" w:rsidRDefault="00E6286F" w:rsidP="00CE4249">
            <w:pPr>
              <w:pStyle w:val="ListParagraph"/>
              <w:numPr>
                <w:ilvl w:val="0"/>
                <w:numId w:val="9"/>
              </w:numPr>
              <w:ind w:left="151" w:hanging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c</w:t>
            </w:r>
            <w:r w:rsidR="00CE4249" w:rsidRPr="00CE4249">
              <w:rPr>
                <w:rFonts w:ascii="Calibri" w:eastAsia="Calibri" w:hAnsi="Calibri" w:cs="Calibri"/>
                <w:sz w:val="20"/>
                <w:szCs w:val="20"/>
              </w:rPr>
              <w:t>an only express basic ideas on general topics</w:t>
            </w:r>
          </w:p>
          <w:p w14:paraId="64126598" w14:textId="7CB573DF" w:rsidR="00AB14E6" w:rsidRPr="00CE4249" w:rsidRDefault="00AB14E6" w:rsidP="00CE4249">
            <w:pPr>
              <w:pStyle w:val="ListParagraph"/>
              <w:numPr>
                <w:ilvl w:val="0"/>
                <w:numId w:val="9"/>
              </w:numPr>
              <w:ind w:left="151" w:hanging="151"/>
              <w:rPr>
                <w:rFonts w:ascii="Calibri" w:eastAsia="Calibri" w:hAnsi="Calibri" w:cs="Calibri"/>
                <w:sz w:val="20"/>
                <w:szCs w:val="20"/>
              </w:rPr>
            </w:pPr>
            <w:r w:rsidRPr="00CE4249">
              <w:rPr>
                <w:rFonts w:ascii="Calibri" w:eastAsia="Calibri" w:hAnsi="Calibri" w:cs="Calibri"/>
                <w:sz w:val="20"/>
                <w:szCs w:val="20"/>
              </w:rPr>
              <w:t>Speaking is often hard to fo</w:t>
            </w:r>
            <w:r w:rsidR="00CE4249" w:rsidRPr="00CE4249">
              <w:rPr>
                <w:rFonts w:ascii="Calibri" w:eastAsia="Calibri" w:hAnsi="Calibri" w:cs="Calibri"/>
                <w:sz w:val="20"/>
                <w:szCs w:val="20"/>
              </w:rPr>
              <w:t>llow</w:t>
            </w:r>
            <w:r w:rsidRPr="00CE424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5616088" w14:textId="0566C115" w:rsidR="00AB14E6" w:rsidRPr="00CE4249" w:rsidRDefault="00CE4249" w:rsidP="00CE4249">
            <w:pPr>
              <w:pStyle w:val="ListParagraph"/>
              <w:numPr>
                <w:ilvl w:val="0"/>
                <w:numId w:val="9"/>
              </w:numPr>
              <w:ind w:left="151" w:hanging="151"/>
              <w:rPr>
                <w:rFonts w:ascii="Calibri" w:eastAsia="Calibri" w:hAnsi="Calibri" w:cs="Calibri"/>
                <w:sz w:val="20"/>
                <w:szCs w:val="20"/>
              </w:rPr>
            </w:pPr>
            <w:r w:rsidRPr="00CE4249">
              <w:rPr>
                <w:rFonts w:ascii="Calibri" w:eastAsia="Calibri" w:hAnsi="Calibri" w:cs="Calibri"/>
                <w:sz w:val="20"/>
                <w:szCs w:val="20"/>
              </w:rPr>
              <w:t>Pauses and</w:t>
            </w:r>
            <w:r w:rsidR="00AB14E6" w:rsidRPr="00CE4249">
              <w:rPr>
                <w:rFonts w:ascii="Calibri" w:eastAsia="Calibri" w:hAnsi="Calibri" w:cs="Calibri"/>
                <w:sz w:val="20"/>
                <w:szCs w:val="20"/>
              </w:rPr>
              <w:t xml:space="preserve"> restarts</w:t>
            </w:r>
            <w:r w:rsidRPr="00CE424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AB14E6" w:rsidRPr="00CE4249">
              <w:rPr>
                <w:rFonts w:ascii="Calibri" w:eastAsia="Calibri" w:hAnsi="Calibri" w:cs="Calibri"/>
                <w:sz w:val="20"/>
                <w:szCs w:val="20"/>
              </w:rPr>
              <w:t xml:space="preserve"> even </w:t>
            </w:r>
            <w:r w:rsidRPr="00CE4249">
              <w:rPr>
                <w:rFonts w:ascii="Calibri" w:eastAsia="Calibri" w:hAnsi="Calibri" w:cs="Calibri"/>
                <w:sz w:val="20"/>
                <w:szCs w:val="20"/>
              </w:rPr>
              <w:t xml:space="preserve">for </w:t>
            </w:r>
            <w:r w:rsidR="00AB14E6" w:rsidRPr="00CE4249">
              <w:rPr>
                <w:rFonts w:ascii="Calibri" w:eastAsia="Calibri" w:hAnsi="Calibri" w:cs="Calibri"/>
                <w:sz w:val="20"/>
                <w:szCs w:val="20"/>
              </w:rPr>
              <w:t>simple sentences</w:t>
            </w:r>
            <w:r w:rsidRPr="00CE4249">
              <w:rPr>
                <w:rFonts w:ascii="Calibri" w:eastAsia="Calibri" w:hAnsi="Calibri" w:cs="Calibri"/>
                <w:sz w:val="20"/>
                <w:szCs w:val="20"/>
              </w:rPr>
              <w:t>, are very frequent.</w:t>
            </w:r>
          </w:p>
          <w:p w14:paraId="3EFA9731" w14:textId="77777777" w:rsidR="00AB14E6" w:rsidRDefault="00AB14E6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696EF216" w14:textId="033B219E" w:rsidR="00850B96" w:rsidRPr="008647D1" w:rsidRDefault="00850B96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60" w:type="dxa"/>
          </w:tcPr>
          <w:p w14:paraId="22FEB4A1" w14:textId="77777777" w:rsidR="00CE4249" w:rsidRDefault="00CE4249" w:rsidP="00CE4249">
            <w:pPr>
              <w:ind w:left="144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E1E8429" w14:textId="77355FBA" w:rsidR="00CE4249" w:rsidRDefault="00E6286F" w:rsidP="00AB14E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Student c</w:t>
            </w:r>
            <w:r w:rsidR="00CE424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 express only general ideas on academic/</w:t>
            </w:r>
            <w:r w:rsidR="00B2102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00CE424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advanced topics.</w:t>
            </w:r>
          </w:p>
          <w:p w14:paraId="18C8F37F" w14:textId="0E856273" w:rsidR="00AB14E6" w:rsidRDefault="00AB14E6" w:rsidP="00AB14E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B14E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peaking is</w:t>
            </w:r>
            <w:r w:rsidRPr="00AB14E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00CE424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only occasionally smooth and easy to follow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272C968F" w14:textId="0EDBC399" w:rsidR="00AB14E6" w:rsidRPr="00AB14E6" w:rsidRDefault="00AB14E6" w:rsidP="00AB14E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Pauses and sentence restarts, even sometimes for simple sentences, are frequent and distracting.</w:t>
            </w:r>
          </w:p>
          <w:p w14:paraId="604A26D5" w14:textId="0AC66E19" w:rsidR="00850B96" w:rsidRPr="008647D1" w:rsidRDefault="00850B96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0172CA7" w14:textId="77777777" w:rsidR="00CE4249" w:rsidRDefault="00CE4249" w:rsidP="00CE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66C1A3E" w14:textId="36C2C382" w:rsidR="00CE4249" w:rsidRDefault="00E6286F" w:rsidP="002564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Student c</w:t>
            </w:r>
            <w:r w:rsidR="00CE424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 convey main ideas and some details on academic/advanced topics.</w:t>
            </w:r>
          </w:p>
          <w:p w14:paraId="1BB7A4D9" w14:textId="3A94DBDD" w:rsidR="00B2102C" w:rsidRDefault="00B2102C" w:rsidP="002564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 unprepared speaking, may sometimes have difficulty with abstract thought and critical thinking.</w:t>
            </w:r>
          </w:p>
          <w:p w14:paraId="6FAE4301" w14:textId="797A5DC4" w:rsidR="0025645D" w:rsidRDefault="00AB14E6" w:rsidP="002564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While s</w:t>
            </w:r>
            <w:r w:rsidR="0025645D" w:rsidRPr="002564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peaking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is often smooth, it </w:t>
            </w:r>
            <w:r w:rsidR="0025645D" w:rsidRPr="002564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may occasionally be hard</w:t>
            </w:r>
            <w:r w:rsidR="00CE424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to follow</w:t>
            </w:r>
            <w:r w:rsidR="002564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5507388B" w14:textId="5431C370" w:rsidR="00850B96" w:rsidRPr="00205237" w:rsidRDefault="00AB14E6" w:rsidP="002052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There are s</w:t>
            </w:r>
            <w:r w:rsidR="0025645D" w:rsidRPr="002564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ome noticeable pausing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and/or sentence restarts</w:t>
            </w:r>
            <w:r w:rsidR="0025645D" w:rsidRPr="002564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that occasionally distract.</w:t>
            </w:r>
          </w:p>
        </w:tc>
        <w:tc>
          <w:tcPr>
            <w:tcW w:w="2550" w:type="dxa"/>
          </w:tcPr>
          <w:p w14:paraId="52D75710" w14:textId="3D7F468B" w:rsidR="0025645D" w:rsidRPr="00CE4249" w:rsidRDefault="0025645D" w:rsidP="00CE424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14D4A9B5" w14:textId="2F607899" w:rsidR="00CE4249" w:rsidRDefault="00E6286F" w:rsidP="0025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Student c</w:t>
            </w:r>
            <w:r w:rsidR="00CE424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learly expresses main ideas </w:t>
            </w:r>
            <w:r w:rsidR="00B210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of academic/ advanced topics </w:t>
            </w:r>
            <w:r w:rsidR="00CE424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 supports them with adequate detail</w:t>
            </w:r>
            <w:r w:rsidR="00B210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0B7C8595" w14:textId="397C7C2A" w:rsidR="00B2102C" w:rsidRDefault="00B2102C" w:rsidP="0025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In unprepared speaking, </w:t>
            </w:r>
            <w:r w:rsidR="008451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adequately expresses abstract thought and critical thinking.</w:t>
            </w:r>
          </w:p>
          <w:p w14:paraId="59BC5FF2" w14:textId="180F0F8F" w:rsidR="0025645D" w:rsidRDefault="0025645D" w:rsidP="0025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564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Speaking is mostly smooth and easy to </w:t>
            </w:r>
            <w:r w:rsidR="00AB14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follow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5CAA549B" w14:textId="2D81477C" w:rsidR="0025645D" w:rsidRPr="0025645D" w:rsidRDefault="0025645D" w:rsidP="0025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Sentence restarts are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rare, and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</w:t>
            </w:r>
            <w:r w:rsidRPr="002564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auses rarely distract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0D7CB333" w14:textId="1344EC32" w:rsidR="0025645D" w:rsidRPr="0025645D" w:rsidRDefault="0025645D" w:rsidP="0025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Includes s</w:t>
            </w:r>
            <w:r w:rsidRPr="002564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ome longer and complex sentences that are smooth and natural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11112103" w14:textId="5EB945E1" w:rsidR="00850B96" w:rsidRPr="008647D1" w:rsidRDefault="00850B96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3D05B24" w14:textId="77777777" w:rsidR="00B2102C" w:rsidRPr="00B2102C" w:rsidRDefault="00B2102C" w:rsidP="00B2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8C3BED4" w14:textId="5328BE06" w:rsidR="00B2102C" w:rsidRPr="00B2102C" w:rsidRDefault="00E6286F" w:rsidP="002564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c</w:t>
            </w:r>
            <w:r w:rsidR="00B2102C" w:rsidRPr="00B2102C"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 w:rsidR="00B2102C">
              <w:rPr>
                <w:rFonts w:ascii="Calibri" w:eastAsia="Calibri" w:hAnsi="Calibri" w:cs="Calibri"/>
                <w:sz w:val="20"/>
                <w:szCs w:val="20"/>
              </w:rPr>
              <w:t>ly expresses</w:t>
            </w:r>
            <w:r w:rsidR="00B2102C" w:rsidRPr="00B2102C">
              <w:rPr>
                <w:rFonts w:ascii="Calibri" w:eastAsia="Calibri" w:hAnsi="Calibri" w:cs="Calibri"/>
                <w:sz w:val="20"/>
                <w:szCs w:val="20"/>
              </w:rPr>
              <w:t xml:space="preserve"> main ideas o</w:t>
            </w:r>
            <w:r w:rsidR="00B2102C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B2102C" w:rsidRPr="00B2102C">
              <w:rPr>
                <w:rFonts w:ascii="Calibri" w:eastAsia="Calibri" w:hAnsi="Calibri" w:cs="Calibri"/>
                <w:sz w:val="20"/>
                <w:szCs w:val="20"/>
              </w:rPr>
              <w:t xml:space="preserve"> academic/advanced topics,</w:t>
            </w:r>
            <w:r w:rsidR="00B2102C">
              <w:rPr>
                <w:rFonts w:ascii="Calibri" w:eastAsia="Calibri" w:hAnsi="Calibri" w:cs="Calibri"/>
                <w:sz w:val="20"/>
                <w:szCs w:val="20"/>
              </w:rPr>
              <w:t xml:space="preserve"> supporting with</w:t>
            </w:r>
            <w:r w:rsidR="00B2102C" w:rsidRPr="00B2102C">
              <w:rPr>
                <w:rFonts w:ascii="Calibri" w:eastAsia="Calibri" w:hAnsi="Calibri" w:cs="Calibri"/>
                <w:sz w:val="20"/>
                <w:szCs w:val="20"/>
              </w:rPr>
              <w:t xml:space="preserve"> a variety of</w:t>
            </w:r>
            <w:r w:rsidR="00B2102C">
              <w:rPr>
                <w:rFonts w:ascii="Calibri" w:eastAsia="Calibri" w:hAnsi="Calibri" w:cs="Calibri"/>
                <w:sz w:val="20"/>
                <w:szCs w:val="20"/>
              </w:rPr>
              <w:t xml:space="preserve"> relevant</w:t>
            </w:r>
            <w:r w:rsidR="00B2102C" w:rsidRPr="00B2102C">
              <w:rPr>
                <w:rFonts w:ascii="Calibri" w:eastAsia="Calibri" w:hAnsi="Calibri" w:cs="Calibri"/>
                <w:sz w:val="20"/>
                <w:szCs w:val="20"/>
              </w:rPr>
              <w:t xml:space="preserve"> details</w:t>
            </w:r>
            <w:r w:rsidR="00B2102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A722FC0" w14:textId="1F076BCF" w:rsidR="00B2102C" w:rsidRPr="00B2102C" w:rsidRDefault="00B2102C" w:rsidP="002564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unprepared speaking, </w:t>
            </w:r>
            <w:r w:rsidR="008451C3">
              <w:rPr>
                <w:rFonts w:ascii="Calibri" w:eastAsia="Calibri" w:hAnsi="Calibri" w:cs="Calibri"/>
                <w:sz w:val="20"/>
                <w:szCs w:val="20"/>
              </w:rPr>
              <w:t xml:space="preserve">student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successfully expre</w:t>
            </w:r>
            <w:r w:rsidR="008451C3">
              <w:rPr>
                <w:rFonts w:ascii="Calibri" w:eastAsia="Calibri" w:hAnsi="Calibri" w:cs="Calibri"/>
                <w:sz w:val="20"/>
                <w:szCs w:val="20"/>
              </w:rPr>
              <w:t>sses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abstract thought and critical thinking.</w:t>
            </w:r>
          </w:p>
          <w:p w14:paraId="4F18E29A" w14:textId="25214794" w:rsidR="0025645D" w:rsidRPr="0025645D" w:rsidRDefault="0025645D" w:rsidP="002564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5645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Speaking is almost always smooth and easy to </w:t>
            </w:r>
            <w:r w:rsidR="00AB14E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follow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38F2206A" w14:textId="432F01BE" w:rsidR="0025645D" w:rsidRPr="0025645D" w:rsidRDefault="0025645D" w:rsidP="002564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</w:t>
            </w:r>
            <w:r w:rsidRPr="002564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auses feel natural and never distract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3BD253A8" w14:textId="1150BB11" w:rsidR="0025645D" w:rsidRDefault="0025645D" w:rsidP="0025645D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Includes s</w:t>
            </w:r>
            <w:r w:rsidRPr="0025645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everal longer, complex sentences that are smooth and natural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592C34DF" w14:textId="32B4824A" w:rsidR="00850B96" w:rsidRPr="008647D1" w:rsidRDefault="00850B96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850B96" w14:paraId="4FBE3A66" w14:textId="77777777">
        <w:trPr>
          <w:trHeight w:val="1247"/>
        </w:trPr>
        <w:tc>
          <w:tcPr>
            <w:tcW w:w="1710" w:type="dxa"/>
          </w:tcPr>
          <w:p w14:paraId="4F771377" w14:textId="77777777" w:rsidR="00850B96" w:rsidRDefault="00850B9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612880" w14:textId="306C83BC" w:rsidR="007A2E12" w:rsidRDefault="007A2E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Oral Grammar</w:t>
            </w:r>
          </w:p>
          <w:p w14:paraId="7B66C3A5" w14:textId="77777777" w:rsidR="007A2E12" w:rsidRDefault="007A2E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5B1F66" w14:textId="77777777" w:rsidR="007A2E12" w:rsidRDefault="007A2E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D5A66A" w14:textId="77777777" w:rsidR="007A2E12" w:rsidRDefault="007A2E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6F0550" w14:textId="77777777" w:rsidR="00850B96" w:rsidRDefault="00850B96" w:rsidP="009F7B7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2F8F11D" w14:textId="77777777" w:rsidR="007A2E12" w:rsidRPr="00691611" w:rsidRDefault="007A2E1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12D047" w14:textId="795D4D67" w:rsidR="00B239AF" w:rsidRDefault="00E6286F" w:rsidP="00691611">
            <w:pPr>
              <w:pStyle w:val="ListParagraph"/>
              <w:numPr>
                <w:ilvl w:val="0"/>
                <w:numId w:val="4"/>
              </w:numPr>
              <w:ind w:left="332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u</w:t>
            </w:r>
            <w:r w:rsidR="00691611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ses </w:t>
            </w:r>
            <w:r w:rsidR="00B239AF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simple syntax </w:t>
            </w:r>
            <w:r w:rsidR="00B239AF"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 w:rsidR="00691611" w:rsidRPr="00691611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7A2E12" w:rsidRPr="00691611">
              <w:rPr>
                <w:rFonts w:ascii="Calibri" w:eastAsia="Calibri" w:hAnsi="Calibri" w:cs="Calibri"/>
                <w:sz w:val="20"/>
                <w:szCs w:val="20"/>
              </w:rPr>
              <w:t>imple tenses with som</w:t>
            </w:r>
            <w:r w:rsidR="00B239AF">
              <w:rPr>
                <w:rFonts w:ascii="Calibri" w:eastAsia="Calibri" w:hAnsi="Calibri" w:cs="Calibri"/>
                <w:sz w:val="20"/>
                <w:szCs w:val="20"/>
              </w:rPr>
              <w:t>e success.</w:t>
            </w:r>
          </w:p>
          <w:p w14:paraId="4BC09B0B" w14:textId="0EBF2CF1" w:rsidR="007A2E12" w:rsidRPr="00691611" w:rsidRDefault="00B239AF" w:rsidP="00691611">
            <w:pPr>
              <w:pStyle w:val="ListParagraph"/>
              <w:numPr>
                <w:ilvl w:val="0"/>
                <w:numId w:val="4"/>
              </w:numPr>
              <w:ind w:left="332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7A2E12" w:rsidRPr="00691611">
              <w:rPr>
                <w:rFonts w:ascii="Calibri" w:eastAsia="Calibri" w:hAnsi="Calibri" w:cs="Calibri"/>
                <w:sz w:val="20"/>
                <w:szCs w:val="20"/>
              </w:rPr>
              <w:t>odifiers and articles are limited</w:t>
            </w:r>
            <w:r w:rsidR="00691611" w:rsidRPr="0069161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F73F280" w14:textId="0E98A45D" w:rsidR="007A2E12" w:rsidRPr="00691611" w:rsidRDefault="009023C0" w:rsidP="00691611">
            <w:pPr>
              <w:pStyle w:val="ListParagraph"/>
              <w:numPr>
                <w:ilvl w:val="0"/>
                <w:numId w:val="4"/>
              </w:numPr>
              <w:ind w:left="332" w:hanging="270"/>
              <w:rPr>
                <w:rFonts w:ascii="Calibri" w:eastAsia="Calibri" w:hAnsi="Calibri" w:cs="Calibri"/>
                <w:sz w:val="20"/>
                <w:szCs w:val="20"/>
              </w:rPr>
            </w:pPr>
            <w:r w:rsidRPr="00691611">
              <w:rPr>
                <w:rFonts w:ascii="Calibri" w:eastAsia="Calibri" w:hAnsi="Calibri" w:cs="Calibri"/>
                <w:sz w:val="20"/>
                <w:szCs w:val="20"/>
              </w:rPr>
              <w:t>Frequent</w:t>
            </w:r>
            <w:r w:rsidR="00B239AF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missing verbs</w:t>
            </w:r>
          </w:p>
          <w:p w14:paraId="0630C069" w14:textId="10E63863" w:rsidR="00850B96" w:rsidRPr="00691611" w:rsidRDefault="009023C0" w:rsidP="00691611">
            <w:pPr>
              <w:pStyle w:val="ListParagraph"/>
              <w:numPr>
                <w:ilvl w:val="0"/>
                <w:numId w:val="4"/>
              </w:numPr>
              <w:ind w:left="332" w:hanging="270"/>
              <w:rPr>
                <w:rFonts w:ascii="Calibri" w:eastAsia="Calibri" w:hAnsi="Calibri" w:cs="Calibri"/>
                <w:sz w:val="20"/>
                <w:szCs w:val="20"/>
              </w:rPr>
            </w:pPr>
            <w:r w:rsidRPr="00691611">
              <w:rPr>
                <w:rFonts w:ascii="Calibri" w:eastAsia="Calibri" w:hAnsi="Calibri" w:cs="Calibri"/>
                <w:sz w:val="20"/>
                <w:szCs w:val="20"/>
              </w:rPr>
              <w:t>Word order mistakes in basic sentences</w:t>
            </w:r>
          </w:p>
        </w:tc>
        <w:tc>
          <w:tcPr>
            <w:tcW w:w="2460" w:type="dxa"/>
          </w:tcPr>
          <w:p w14:paraId="2270DB9D" w14:textId="77777777" w:rsidR="007A2E12" w:rsidRPr="008647D1" w:rsidRDefault="007A2E12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36AE7824" w14:textId="33948BBC" w:rsidR="009023C0" w:rsidRPr="00691611" w:rsidRDefault="00E6286F" w:rsidP="00691611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p</w:t>
            </w:r>
            <w:r w:rsidR="00807F0F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roduces </w:t>
            </w:r>
            <w:r w:rsidR="009023C0" w:rsidRPr="00691611">
              <w:rPr>
                <w:rFonts w:ascii="Calibri" w:eastAsia="Calibri" w:hAnsi="Calibri" w:cs="Calibri"/>
                <w:sz w:val="20"/>
                <w:szCs w:val="20"/>
              </w:rPr>
              <w:t>usually</w:t>
            </w:r>
            <w:r w:rsidR="00807F0F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complete</w:t>
            </w:r>
            <w:r w:rsidR="00691611" w:rsidRPr="00691611">
              <w:rPr>
                <w:rFonts w:ascii="Calibri" w:eastAsia="Calibri" w:hAnsi="Calibri" w:cs="Calibri"/>
                <w:sz w:val="20"/>
                <w:szCs w:val="20"/>
              </w:rPr>
              <w:t>, simple</w:t>
            </w:r>
            <w:r w:rsidR="00807F0F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sentences, with mostly correct word order</w:t>
            </w:r>
            <w:r w:rsidR="009023C0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although the verb may occasionally be missing.</w:t>
            </w:r>
          </w:p>
          <w:p w14:paraId="008EAC1A" w14:textId="52934FAE" w:rsidR="00691611" w:rsidRPr="00691611" w:rsidRDefault="00691611" w:rsidP="00691611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691611">
              <w:rPr>
                <w:rFonts w:ascii="Calibri" w:eastAsia="Calibri" w:hAnsi="Calibri" w:cs="Calibri"/>
                <w:sz w:val="20"/>
                <w:szCs w:val="20"/>
              </w:rPr>
              <w:t>Verb forms are most often limited to simple tenses.</w:t>
            </w:r>
          </w:p>
        </w:tc>
        <w:tc>
          <w:tcPr>
            <w:tcW w:w="2520" w:type="dxa"/>
          </w:tcPr>
          <w:p w14:paraId="4FF3F16E" w14:textId="77777777" w:rsidR="007A2E12" w:rsidRPr="008647D1" w:rsidRDefault="007A2E12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7D8F74ED" w14:textId="261F9839" w:rsidR="00D17E63" w:rsidRPr="00691611" w:rsidRDefault="00E6286F" w:rsidP="00691611">
            <w:pPr>
              <w:pStyle w:val="ListParagraph"/>
              <w:numPr>
                <w:ilvl w:val="0"/>
                <w:numId w:val="4"/>
              </w:numPr>
              <w:ind w:left="201" w:hanging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a</w:t>
            </w:r>
            <w:r w:rsidR="009023C0" w:rsidRPr="00691611">
              <w:rPr>
                <w:rFonts w:ascii="Calibri" w:eastAsia="Calibri" w:hAnsi="Calibri" w:cs="Calibri"/>
                <w:sz w:val="20"/>
                <w:szCs w:val="20"/>
              </w:rPr>
              <w:t>ttempts</w:t>
            </w:r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m</w:t>
            </w:r>
            <w:r w:rsidR="007A2E12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odals </w:t>
            </w:r>
            <w:r w:rsidR="009023C0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although </w:t>
            </w:r>
            <w:r w:rsidR="007A2E12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 w:rsidR="009023C0" w:rsidRPr="00691611">
              <w:rPr>
                <w:rFonts w:ascii="Calibri" w:eastAsia="Calibri" w:hAnsi="Calibri" w:cs="Calibri"/>
                <w:sz w:val="20"/>
                <w:szCs w:val="20"/>
              </w:rPr>
              <w:t>uneven</w:t>
            </w:r>
            <w:r w:rsidR="007A2E12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success</w:t>
            </w:r>
            <w:r w:rsidR="00807F0F" w:rsidRPr="0069161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CB9F6C9" w14:textId="3A938A94" w:rsidR="007A2E12" w:rsidRPr="00691611" w:rsidRDefault="00807F0F" w:rsidP="00691611">
            <w:pPr>
              <w:pStyle w:val="ListParagraph"/>
              <w:numPr>
                <w:ilvl w:val="0"/>
                <w:numId w:val="4"/>
              </w:numPr>
              <w:ind w:left="20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Attempts complex sentences, passive voice, </w:t>
            </w:r>
            <w:r w:rsidR="009023C0" w:rsidRPr="00691611">
              <w:rPr>
                <w:rFonts w:ascii="Calibri" w:eastAsia="Calibri" w:hAnsi="Calibri" w:cs="Calibri"/>
                <w:sz w:val="20"/>
                <w:szCs w:val="20"/>
              </w:rPr>
              <w:t>and a variety of verb</w:t>
            </w:r>
            <w:r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tenses, with limited success.</w:t>
            </w:r>
          </w:p>
          <w:p w14:paraId="49381A05" w14:textId="5DA0CAD4" w:rsidR="009023C0" w:rsidRPr="00691611" w:rsidRDefault="009023C0" w:rsidP="00691611">
            <w:pPr>
              <w:pStyle w:val="ListParagraph"/>
              <w:numPr>
                <w:ilvl w:val="0"/>
                <w:numId w:val="4"/>
              </w:numPr>
              <w:ind w:left="20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691611">
              <w:rPr>
                <w:rFonts w:ascii="Calibri" w:eastAsia="Calibri" w:hAnsi="Calibri" w:cs="Calibri"/>
                <w:sz w:val="20"/>
                <w:szCs w:val="20"/>
              </w:rPr>
              <w:t>Word order and subject-verb agreement are mostly correct.</w:t>
            </w:r>
          </w:p>
          <w:p w14:paraId="7EABE035" w14:textId="2D3A409A" w:rsidR="00850B96" w:rsidRPr="00691611" w:rsidRDefault="00691611" w:rsidP="00691611">
            <w:pPr>
              <w:pStyle w:val="ListParagraph"/>
              <w:numPr>
                <w:ilvl w:val="0"/>
                <w:numId w:val="4"/>
              </w:numPr>
              <w:ind w:left="20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691611">
              <w:rPr>
                <w:rFonts w:ascii="Calibri" w:eastAsia="Calibri" w:hAnsi="Calibri" w:cs="Calibri"/>
                <w:sz w:val="20"/>
                <w:szCs w:val="20"/>
              </w:rPr>
              <w:t>Makes o</w:t>
            </w:r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>ccasional</w:t>
            </w:r>
            <w:r w:rsidR="00BD0BB7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attempts at </w:t>
            </w:r>
            <w:r w:rsidRPr="00691611">
              <w:rPr>
                <w:rFonts w:ascii="Calibri" w:eastAsia="Calibri" w:hAnsi="Calibri" w:cs="Calibri"/>
                <w:sz w:val="20"/>
                <w:szCs w:val="20"/>
              </w:rPr>
              <w:t>self-correction</w:t>
            </w:r>
            <w:r w:rsidR="00BD0BB7" w:rsidRPr="0069161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14:paraId="30779605" w14:textId="77777777" w:rsidR="007A2E12" w:rsidRPr="00691611" w:rsidRDefault="007A2E1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811B75" w14:textId="1968646E" w:rsidR="007A2E12" w:rsidRPr="00691611" w:rsidRDefault="00E6286F" w:rsidP="00691611">
            <w:pPr>
              <w:pStyle w:val="ListParagraph"/>
              <w:numPr>
                <w:ilvl w:val="0"/>
                <w:numId w:val="4"/>
              </w:numPr>
              <w:ind w:left="385" w:hanging="27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u</w:t>
            </w:r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ses subordination, </w:t>
            </w:r>
            <w:r w:rsidR="009023C0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modals, </w:t>
            </w:r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the passive </w:t>
            </w:r>
            <w:proofErr w:type="gramStart"/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>voice</w:t>
            </w:r>
            <w:proofErr w:type="gramEnd"/>
            <w:r w:rsidR="00807F0F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023C0" w:rsidRPr="00691611">
              <w:rPr>
                <w:rFonts w:ascii="Calibri" w:eastAsia="Calibri" w:hAnsi="Calibri" w:cs="Calibri"/>
                <w:sz w:val="20"/>
                <w:szCs w:val="20"/>
              </w:rPr>
              <w:t>and a variety of verb tenses</w:t>
            </w:r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with </w:t>
            </w:r>
            <w:r w:rsidR="00807F0F" w:rsidRPr="00691611"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success.</w:t>
            </w:r>
          </w:p>
          <w:p w14:paraId="150E1DFA" w14:textId="7239B1FF" w:rsidR="007A2E12" w:rsidRPr="00691611" w:rsidRDefault="00D17E63" w:rsidP="00691611">
            <w:pPr>
              <w:pStyle w:val="ListParagraph"/>
              <w:numPr>
                <w:ilvl w:val="0"/>
                <w:numId w:val="4"/>
              </w:numPr>
              <w:ind w:left="385" w:hanging="270"/>
              <w:rPr>
                <w:rFonts w:ascii="Calibri" w:eastAsia="Calibri" w:hAnsi="Calibri" w:cs="Calibri"/>
                <w:sz w:val="20"/>
                <w:szCs w:val="20"/>
              </w:rPr>
            </w:pPr>
            <w:r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Word order and subject-verb agreement are </w:t>
            </w:r>
            <w:r w:rsidR="00807F0F" w:rsidRPr="00691611">
              <w:rPr>
                <w:rFonts w:ascii="Calibri" w:eastAsia="Calibri" w:hAnsi="Calibri" w:cs="Calibri"/>
                <w:sz w:val="20"/>
                <w:szCs w:val="20"/>
              </w:rPr>
              <w:t>most</w:t>
            </w:r>
            <w:r w:rsidRPr="00691611">
              <w:rPr>
                <w:rFonts w:ascii="Calibri" w:eastAsia="Calibri" w:hAnsi="Calibri" w:cs="Calibri"/>
                <w:sz w:val="20"/>
                <w:szCs w:val="20"/>
              </w:rPr>
              <w:t>ly correct.</w:t>
            </w:r>
          </w:p>
          <w:p w14:paraId="06658C2B" w14:textId="5720744C" w:rsidR="00850B96" w:rsidRPr="00691611" w:rsidRDefault="00691611" w:rsidP="00691611">
            <w:pPr>
              <w:pStyle w:val="ListParagraph"/>
              <w:numPr>
                <w:ilvl w:val="0"/>
                <w:numId w:val="4"/>
              </w:numPr>
              <w:ind w:left="385" w:hanging="270"/>
              <w:rPr>
                <w:rFonts w:ascii="Calibri" w:eastAsia="Calibri" w:hAnsi="Calibri" w:cs="Calibri"/>
                <w:sz w:val="20"/>
                <w:szCs w:val="20"/>
              </w:rPr>
            </w:pPr>
            <w:r w:rsidRPr="00691611"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 w:rsidR="00B239AF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691611">
              <w:rPr>
                <w:rFonts w:ascii="Calibri" w:eastAsia="Calibri" w:hAnsi="Calibri" w:cs="Calibri"/>
                <w:sz w:val="20"/>
                <w:szCs w:val="20"/>
              </w:rPr>
              <w:t>es s</w:t>
            </w:r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ome attempts at </w:t>
            </w:r>
            <w:r w:rsidRPr="00691611">
              <w:rPr>
                <w:rFonts w:ascii="Calibri" w:eastAsia="Calibri" w:hAnsi="Calibri" w:cs="Calibri"/>
                <w:sz w:val="20"/>
                <w:szCs w:val="20"/>
              </w:rPr>
              <w:t>self-correction</w:t>
            </w:r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15250CD5" w14:textId="77777777" w:rsidR="007A2E12" w:rsidRPr="008647D1" w:rsidRDefault="007A2E12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15B66871" w14:textId="7CAAC741" w:rsidR="007A2E12" w:rsidRPr="00691611" w:rsidRDefault="00E6286F" w:rsidP="00691611">
            <w:pPr>
              <w:pStyle w:val="ListParagraph"/>
              <w:numPr>
                <w:ilvl w:val="0"/>
                <w:numId w:val="4"/>
              </w:numPr>
              <w:ind w:left="260" w:hanging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u</w:t>
            </w:r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ses subordination, </w:t>
            </w:r>
            <w:r w:rsidR="00807F0F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modals, </w:t>
            </w:r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the passive </w:t>
            </w:r>
            <w:proofErr w:type="gramStart"/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>voice</w:t>
            </w:r>
            <w:proofErr w:type="gramEnd"/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009023C0"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a wide range of verb </w:t>
            </w:r>
            <w:r w:rsidR="00D17E63" w:rsidRPr="00691611">
              <w:rPr>
                <w:rFonts w:ascii="Calibri" w:eastAsia="Calibri" w:hAnsi="Calibri" w:cs="Calibri"/>
                <w:sz w:val="20"/>
                <w:szCs w:val="20"/>
              </w:rPr>
              <w:t>tenses with frequent success.</w:t>
            </w:r>
          </w:p>
          <w:p w14:paraId="54E3EAEB" w14:textId="77777777" w:rsidR="00D17E63" w:rsidRPr="00691611" w:rsidRDefault="00D17E63" w:rsidP="00691611">
            <w:pPr>
              <w:pStyle w:val="ListParagraph"/>
              <w:numPr>
                <w:ilvl w:val="0"/>
                <w:numId w:val="4"/>
              </w:numPr>
              <w:ind w:left="260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691611">
              <w:rPr>
                <w:rFonts w:ascii="Calibri" w:eastAsia="Calibri" w:hAnsi="Calibri" w:cs="Calibri"/>
                <w:sz w:val="20"/>
                <w:szCs w:val="20"/>
              </w:rPr>
              <w:t>Word order and subject-verb agreement are almost always correct.</w:t>
            </w:r>
          </w:p>
          <w:p w14:paraId="46B82498" w14:textId="3CF6AD2A" w:rsidR="00D17E63" w:rsidRPr="00691611" w:rsidRDefault="00D17E63" w:rsidP="00691611">
            <w:pPr>
              <w:pStyle w:val="ListParagraph"/>
              <w:numPr>
                <w:ilvl w:val="0"/>
                <w:numId w:val="4"/>
              </w:numPr>
              <w:ind w:left="260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Self-monitors </w:t>
            </w:r>
            <w:proofErr w:type="gramStart"/>
            <w:r w:rsidRPr="00691611">
              <w:rPr>
                <w:rFonts w:ascii="Calibri" w:eastAsia="Calibri" w:hAnsi="Calibri" w:cs="Calibri"/>
                <w:sz w:val="20"/>
                <w:szCs w:val="20"/>
              </w:rPr>
              <w:t>fairly regularly</w:t>
            </w:r>
            <w:proofErr w:type="gramEnd"/>
            <w:r w:rsidRPr="00691611">
              <w:rPr>
                <w:rFonts w:ascii="Calibri" w:eastAsia="Calibri" w:hAnsi="Calibri" w:cs="Calibri"/>
                <w:sz w:val="20"/>
                <w:szCs w:val="20"/>
              </w:rPr>
              <w:t xml:space="preserve"> and self-corrects with some success.</w:t>
            </w:r>
          </w:p>
          <w:p w14:paraId="3C0CBD12" w14:textId="5A038A77" w:rsidR="00D17E63" w:rsidRPr="008647D1" w:rsidRDefault="00D17E63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850B96" w14:paraId="43A9F89A" w14:textId="77777777">
        <w:tc>
          <w:tcPr>
            <w:tcW w:w="1710" w:type="dxa"/>
          </w:tcPr>
          <w:p w14:paraId="32A8B312" w14:textId="77777777" w:rsidR="007A2E12" w:rsidRDefault="007A2E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CF33D5" w14:textId="60D65C15" w:rsidR="007A2E12" w:rsidRDefault="007A2E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Vocabulary</w:t>
            </w:r>
          </w:p>
          <w:p w14:paraId="1A978E9D" w14:textId="77777777" w:rsidR="007A2E12" w:rsidRDefault="007A2E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D33EB5" w14:textId="4F835EF1" w:rsidR="00850B96" w:rsidRDefault="00850B9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EE9F16A" w14:textId="751FDC93" w:rsidR="00B239AF" w:rsidRPr="00205237" w:rsidRDefault="00E6286F" w:rsidP="00252DEC">
            <w:pPr>
              <w:pStyle w:val="ListParagraph"/>
              <w:numPr>
                <w:ilvl w:val="0"/>
                <w:numId w:val="3"/>
              </w:numPr>
              <w:ind w:left="242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Student u</w:t>
            </w:r>
            <w:r w:rsidR="00252DEC" w:rsidRPr="00205237">
              <w:rPr>
                <w:rFonts w:ascii="Calibri" w:eastAsia="Calibri" w:hAnsi="Calibri" w:cs="Calibri"/>
                <w:sz w:val="20"/>
                <w:szCs w:val="20"/>
              </w:rPr>
              <w:t>ses basic vocabulary with frequent mistakes</w:t>
            </w:r>
            <w:r w:rsidR="00B239AF" w:rsidRPr="0020523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3403D1F" w14:textId="2AA1092E" w:rsidR="00252DEC" w:rsidRPr="00205237" w:rsidRDefault="00252DEC" w:rsidP="00252DEC">
            <w:pPr>
              <w:pStyle w:val="ListParagraph"/>
              <w:numPr>
                <w:ilvl w:val="0"/>
                <w:numId w:val="3"/>
              </w:numPr>
              <w:ind w:left="242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Word form and word choice frequently distort meaning.</w:t>
            </w:r>
          </w:p>
          <w:p w14:paraId="4E99555A" w14:textId="097A489C" w:rsidR="00850B96" w:rsidRPr="00205237" w:rsidRDefault="00252DEC" w:rsidP="00252DEC">
            <w:pPr>
              <w:pStyle w:val="ListParagraph"/>
              <w:numPr>
                <w:ilvl w:val="0"/>
                <w:numId w:val="3"/>
              </w:numPr>
              <w:ind w:left="242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Uses very little or no relevant, level-appropriate vocabulary.</w:t>
            </w:r>
          </w:p>
        </w:tc>
        <w:tc>
          <w:tcPr>
            <w:tcW w:w="2460" w:type="dxa"/>
          </w:tcPr>
          <w:p w14:paraId="1B445959" w14:textId="7427733B" w:rsidR="00BD0BB7" w:rsidRPr="00205237" w:rsidRDefault="00E6286F" w:rsidP="00252DEC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Student u</w:t>
            </w:r>
            <w:r w:rsidR="00AF2091" w:rsidRPr="00205237">
              <w:rPr>
                <w:rFonts w:ascii="Calibri" w:eastAsia="Calibri" w:hAnsi="Calibri" w:cs="Calibri"/>
                <w:sz w:val="20"/>
                <w:szCs w:val="20"/>
              </w:rPr>
              <w:t>ses basic vocabulary with some success.</w:t>
            </w:r>
          </w:p>
          <w:p w14:paraId="5522C26F" w14:textId="335F0705" w:rsidR="00BD0BB7" w:rsidRPr="00205237" w:rsidRDefault="00BD0BB7" w:rsidP="00252DEC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Word form and word choice sometimes accurately convey meaning.</w:t>
            </w:r>
          </w:p>
          <w:p w14:paraId="41B8040F" w14:textId="77777777" w:rsidR="00BD0BB7" w:rsidRPr="00205237" w:rsidRDefault="00BD0B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78D5FF" w14:textId="4B807FA7" w:rsidR="00BD0BB7" w:rsidRPr="00205237" w:rsidRDefault="00BD0B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6DBA20" w14:textId="780A9842" w:rsidR="004162C5" w:rsidRPr="00205237" w:rsidRDefault="00E6286F" w:rsidP="004162C5">
            <w:pPr>
              <w:pStyle w:val="ListParagraph"/>
              <w:numPr>
                <w:ilvl w:val="0"/>
                <w:numId w:val="1"/>
              </w:numPr>
              <w:ind w:left="20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Student u</w:t>
            </w:r>
            <w:r w:rsidR="00BD0BB7" w:rsidRPr="00205237">
              <w:rPr>
                <w:rFonts w:ascii="Calibri" w:eastAsia="Calibri" w:hAnsi="Calibri" w:cs="Calibri"/>
                <w:sz w:val="20"/>
                <w:szCs w:val="20"/>
              </w:rPr>
              <w:t>ses</w:t>
            </w:r>
            <w:r w:rsidR="004162C5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level-appropriate and advanced vocabulary </w:t>
            </w:r>
            <w:r w:rsidR="00BD0BB7" w:rsidRPr="00205237">
              <w:rPr>
                <w:rFonts w:ascii="Calibri" w:eastAsia="Calibri" w:hAnsi="Calibri" w:cs="Calibri"/>
                <w:sz w:val="20"/>
                <w:szCs w:val="20"/>
              </w:rPr>
              <w:t>with some success.</w:t>
            </w:r>
          </w:p>
          <w:p w14:paraId="22C2FD28" w14:textId="013E294C" w:rsidR="004162C5" w:rsidRPr="00205237" w:rsidRDefault="004162C5" w:rsidP="004162C5">
            <w:pPr>
              <w:pStyle w:val="ListParagraph"/>
              <w:numPr>
                <w:ilvl w:val="0"/>
                <w:numId w:val="1"/>
              </w:numPr>
              <w:ind w:left="20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Makes word form choices with some success.</w:t>
            </w:r>
          </w:p>
          <w:p w14:paraId="78A87FE5" w14:textId="5A23BD7D" w:rsidR="00BD0BB7" w:rsidRPr="00205237" w:rsidRDefault="00BD0BB7" w:rsidP="00BD0BB7">
            <w:pPr>
              <w:pStyle w:val="ListParagraph"/>
              <w:numPr>
                <w:ilvl w:val="0"/>
                <w:numId w:val="1"/>
              </w:numPr>
              <w:ind w:left="20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Basic vocabulary is used mostly correctly.</w:t>
            </w:r>
          </w:p>
        </w:tc>
        <w:tc>
          <w:tcPr>
            <w:tcW w:w="2550" w:type="dxa"/>
          </w:tcPr>
          <w:p w14:paraId="0A67E427" w14:textId="77777777" w:rsidR="00FD5095" w:rsidRPr="00205237" w:rsidRDefault="00FD5095" w:rsidP="004162C5">
            <w:pPr>
              <w:pStyle w:val="ListParagraph"/>
              <w:numPr>
                <w:ilvl w:val="0"/>
                <w:numId w:val="1"/>
              </w:numPr>
              <w:ind w:left="205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A variety of level-appropriate and advanced vocabulary is used with generally correct form and word choice.</w:t>
            </w:r>
          </w:p>
          <w:p w14:paraId="64F97182" w14:textId="7B4D53FD" w:rsidR="00FD5095" w:rsidRPr="00205237" w:rsidRDefault="00FD5095" w:rsidP="004162C5">
            <w:pPr>
              <w:pStyle w:val="ListParagraph"/>
              <w:numPr>
                <w:ilvl w:val="0"/>
                <w:numId w:val="1"/>
              </w:numPr>
              <w:ind w:left="205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Basic vocabulary is used consistently correctly.</w:t>
            </w:r>
          </w:p>
        </w:tc>
        <w:tc>
          <w:tcPr>
            <w:tcW w:w="2970" w:type="dxa"/>
          </w:tcPr>
          <w:p w14:paraId="43539222" w14:textId="77777777" w:rsidR="00FD5095" w:rsidRPr="00205237" w:rsidRDefault="008647D1" w:rsidP="004162C5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A wide range of level-appropriate and advanced vocabulary is used </w:t>
            </w:r>
            <w:r w:rsidR="00FD5095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mostly </w:t>
            </w:r>
            <w:r w:rsidRPr="00205237">
              <w:rPr>
                <w:rFonts w:ascii="Calibri" w:eastAsia="Calibri" w:hAnsi="Calibri" w:cs="Calibri"/>
                <w:sz w:val="20"/>
                <w:szCs w:val="20"/>
              </w:rPr>
              <w:t>correctly</w:t>
            </w:r>
            <w:r w:rsidR="00FD5095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in both form and word choice. </w:t>
            </w:r>
          </w:p>
          <w:p w14:paraId="193FE637" w14:textId="77777777" w:rsidR="00FD5095" w:rsidRPr="00205237" w:rsidRDefault="00FD5095" w:rsidP="004162C5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Some natural collocations are used. </w:t>
            </w:r>
          </w:p>
          <w:p w14:paraId="0367E432" w14:textId="0AC048C2" w:rsidR="00850B96" w:rsidRPr="00205237" w:rsidRDefault="008647D1" w:rsidP="004162C5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Some </w:t>
            </w:r>
            <w:r w:rsidR="004162C5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advanced </w:t>
            </w:r>
            <w:r w:rsidRPr="00205237">
              <w:rPr>
                <w:rFonts w:ascii="Calibri" w:eastAsia="Calibri" w:hAnsi="Calibri" w:cs="Calibri"/>
                <w:sz w:val="20"/>
                <w:szCs w:val="20"/>
              </w:rPr>
              <w:t>vocabulary limitations may become apparent in unplanned speech contexts.</w:t>
            </w:r>
          </w:p>
        </w:tc>
      </w:tr>
      <w:tr w:rsidR="00850B96" w14:paraId="40DC2E7B" w14:textId="77777777">
        <w:tc>
          <w:tcPr>
            <w:tcW w:w="1710" w:type="dxa"/>
          </w:tcPr>
          <w:p w14:paraId="17F67E11" w14:textId="77777777" w:rsidR="0091560F" w:rsidRDefault="0091560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61321A" w14:textId="64FB4E44" w:rsidR="00850B96" w:rsidRDefault="007A2E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Pronunciation</w:t>
            </w:r>
          </w:p>
          <w:p w14:paraId="6AB30CC0" w14:textId="08258B64" w:rsidR="007A2E12" w:rsidRDefault="007A2E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26D68F3B" w14:textId="2A3EED86" w:rsidR="008451C3" w:rsidRDefault="008451C3" w:rsidP="008451C3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student’s message is hard to understand due to:</w:t>
            </w:r>
          </w:p>
          <w:p w14:paraId="2A0E08DD" w14:textId="076BF616" w:rsidR="00C90F8B" w:rsidRPr="00205237" w:rsidRDefault="008451C3" w:rsidP="00205237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Consistent</w:t>
            </w:r>
            <w:r w:rsidR="002353C2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consonant/ vowel sound errors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0F8B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6EF0129" w14:textId="76D02139" w:rsidR="007A2E12" w:rsidRPr="00205237" w:rsidRDefault="002353C2" w:rsidP="00205237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Frequent syllable </w:t>
            </w:r>
            <w:r w:rsidR="00205237">
              <w:rPr>
                <w:rFonts w:ascii="Calibri" w:eastAsia="Calibri" w:hAnsi="Calibri" w:cs="Calibri"/>
                <w:sz w:val="20"/>
                <w:szCs w:val="20"/>
              </w:rPr>
              <w:t xml:space="preserve">and word </w:t>
            </w:r>
            <w:r w:rsidRPr="00205237">
              <w:rPr>
                <w:rFonts w:ascii="Calibri" w:eastAsia="Calibri" w:hAnsi="Calibri" w:cs="Calibri"/>
                <w:sz w:val="20"/>
                <w:szCs w:val="20"/>
              </w:rPr>
              <w:t>stress errors</w:t>
            </w:r>
            <w:r w:rsidR="008451C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0C2D81E" w14:textId="015AFC4C" w:rsidR="00850B96" w:rsidRPr="00205237" w:rsidRDefault="008451C3" w:rsidP="00205237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absence of</w:t>
            </w:r>
            <w:r w:rsidR="007A2E12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standard intonation patterns</w:t>
            </w:r>
            <w:r w:rsidR="002353C2" w:rsidRPr="0020523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DAC17D2" w14:textId="77777777" w:rsidR="005B4D33" w:rsidRPr="00205237" w:rsidRDefault="005B4D33" w:rsidP="007A2E1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FD15A9" w14:textId="2DE9CEB7" w:rsidR="005B4D33" w:rsidRPr="00205237" w:rsidRDefault="005B4D33" w:rsidP="007A2E1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</w:tcPr>
          <w:p w14:paraId="3847B75B" w14:textId="67A09163" w:rsidR="008451C3" w:rsidRPr="008451C3" w:rsidRDefault="008451C3" w:rsidP="008451C3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Parts of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 student’s message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hard to understand due to:</w:t>
            </w:r>
          </w:p>
          <w:p w14:paraId="667144F2" w14:textId="63BFE407" w:rsidR="002353C2" w:rsidRDefault="008451C3" w:rsidP="0020523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2353C2" w:rsidRPr="00205237">
              <w:rPr>
                <w:rFonts w:ascii="Calibri" w:eastAsia="Calibri" w:hAnsi="Calibri" w:cs="Calibri"/>
                <w:sz w:val="20"/>
                <w:szCs w:val="20"/>
              </w:rPr>
              <w:t>umerous consonant/ vowel sound errors.</w:t>
            </w:r>
          </w:p>
          <w:p w14:paraId="0F0CB19B" w14:textId="3306975C" w:rsidR="002353C2" w:rsidRPr="00205237" w:rsidRDefault="002353C2" w:rsidP="0020523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 w:rsidR="00C90F8B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05237">
              <w:rPr>
                <w:rFonts w:ascii="Calibri" w:eastAsia="Calibri" w:hAnsi="Calibri" w:cs="Calibri"/>
                <w:sz w:val="20"/>
                <w:szCs w:val="20"/>
              </w:rPr>
              <w:t>syllable</w:t>
            </w:r>
            <w:r w:rsidR="00C90F8B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stress</w:t>
            </w:r>
            <w:r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errors even in common words.</w:t>
            </w:r>
          </w:p>
          <w:p w14:paraId="5B374101" w14:textId="02515E64" w:rsidR="00205237" w:rsidRPr="00205237" w:rsidRDefault="002353C2" w:rsidP="0020523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Word stress and unstress within a sentence </w:t>
            </w:r>
            <w:r w:rsidR="008451C3">
              <w:rPr>
                <w:rFonts w:ascii="Calibri" w:eastAsia="Calibri" w:hAnsi="Calibri" w:cs="Calibri"/>
                <w:sz w:val="20"/>
                <w:szCs w:val="20"/>
              </w:rPr>
              <w:t xml:space="preserve">that </w:t>
            </w:r>
            <w:r w:rsidR="00205237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often </w:t>
            </w:r>
            <w:r w:rsidRPr="00205237">
              <w:rPr>
                <w:rFonts w:ascii="Calibri" w:eastAsia="Calibri" w:hAnsi="Calibri" w:cs="Calibri"/>
                <w:sz w:val="20"/>
                <w:szCs w:val="20"/>
              </w:rPr>
              <w:t>do not follow</w:t>
            </w:r>
            <w:r w:rsidR="00205237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standard patterns.</w:t>
            </w:r>
          </w:p>
          <w:p w14:paraId="45B3BF7C" w14:textId="7C01A31A" w:rsidR="00205237" w:rsidRPr="00205237" w:rsidRDefault="00205237" w:rsidP="0020523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Little use of important intonation patterns even in planned speech.</w:t>
            </w:r>
          </w:p>
          <w:p w14:paraId="13E55E92" w14:textId="77777777" w:rsidR="00C90F8B" w:rsidRPr="00205237" w:rsidRDefault="00C90F8B" w:rsidP="00C90F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3E46B5" w14:textId="77777777" w:rsidR="00C90F8B" w:rsidRPr="00205237" w:rsidRDefault="00C90F8B" w:rsidP="00C90F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34F486" w14:textId="2AA396D0" w:rsidR="00C90F8B" w:rsidRPr="00205237" w:rsidRDefault="00C90F8B" w:rsidP="00C90F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F103FD5" w14:textId="749933F2" w:rsidR="00A365BD" w:rsidRPr="00A365BD" w:rsidRDefault="00A365BD" w:rsidP="00A365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student’s message is mostly understood thanks to:</w:t>
            </w:r>
          </w:p>
          <w:p w14:paraId="5F2324F9" w14:textId="170B126B" w:rsidR="00C90F8B" w:rsidRPr="00205237" w:rsidRDefault="00A365BD" w:rsidP="0020523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Overall intelligibility despite p</w:t>
            </w:r>
            <w:r w:rsidR="002353C2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ossibly </w:t>
            </w:r>
            <w:r w:rsidR="00CE5479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2353C2" w:rsidRPr="00205237">
              <w:rPr>
                <w:rFonts w:ascii="Calibri" w:eastAsia="Calibri" w:hAnsi="Calibri" w:cs="Calibri"/>
                <w:sz w:val="20"/>
                <w:szCs w:val="20"/>
              </w:rPr>
              <w:t>variety</w:t>
            </w:r>
            <w:r w:rsidR="00CE5479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of consonant/vowel sound errors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8C013A2" w14:textId="2227A8DA" w:rsidR="00850B96" w:rsidRPr="00205237" w:rsidRDefault="00CE5479" w:rsidP="0020523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Somewhat accurate</w:t>
            </w:r>
            <w:r w:rsidR="00C90F8B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05237">
              <w:rPr>
                <w:rFonts w:ascii="Calibri" w:eastAsia="Calibri" w:hAnsi="Calibri" w:cs="Calibri"/>
                <w:sz w:val="20"/>
                <w:szCs w:val="20"/>
              </w:rPr>
              <w:t>syllable</w:t>
            </w:r>
            <w:r w:rsidR="00C90F8B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stress</w:t>
            </w:r>
            <w:r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in known vocabulary, common words </w:t>
            </w:r>
            <w:r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and words with standard stress patterns.</w:t>
            </w:r>
          </w:p>
          <w:p w14:paraId="4EFC599D" w14:textId="668568EB" w:rsidR="00CE5479" w:rsidRPr="00205237" w:rsidRDefault="00CE5479" w:rsidP="0020523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Some control of word stress within sentences although sentence focus needs improvement.</w:t>
            </w:r>
          </w:p>
          <w:p w14:paraId="2B958389" w14:textId="3C77C1F0" w:rsidR="00C90F8B" w:rsidRPr="00205237" w:rsidRDefault="00CE5479" w:rsidP="0020523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Intermittent use</w:t>
            </w:r>
            <w:r w:rsidR="00C90F8B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r w:rsidRPr="00205237">
              <w:rPr>
                <w:rFonts w:ascii="Calibri" w:eastAsia="Calibri" w:hAnsi="Calibri" w:cs="Calibri"/>
                <w:sz w:val="20"/>
                <w:szCs w:val="20"/>
              </w:rPr>
              <w:t>major</w:t>
            </w:r>
            <w:r w:rsidR="00C90F8B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intonation patterns</w:t>
            </w:r>
            <w:r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in planned </w:t>
            </w:r>
            <w:r w:rsidR="002353C2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and some unplanned </w:t>
            </w:r>
            <w:r w:rsidRPr="00205237">
              <w:rPr>
                <w:rFonts w:ascii="Calibri" w:eastAsia="Calibri" w:hAnsi="Calibri" w:cs="Calibri"/>
                <w:sz w:val="20"/>
                <w:szCs w:val="20"/>
              </w:rPr>
              <w:t>speech</w:t>
            </w:r>
            <w:r w:rsidR="002353C2" w:rsidRPr="0020523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14:paraId="43371A78" w14:textId="2716E247" w:rsidR="00240350" w:rsidRPr="00205237" w:rsidRDefault="00E6286F" w:rsidP="0020523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</w:t>
            </w:r>
            <w:r w:rsidR="00240350"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 consonant or vowel sound mistakes prevent understanding.</w:t>
            </w:r>
          </w:p>
          <w:p w14:paraId="5277693E" w14:textId="3581D0A2" w:rsidR="00C90F8B" w:rsidRPr="00205237" w:rsidRDefault="00CE5479" w:rsidP="0020523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Fairly</w:t>
            </w:r>
            <w:r w:rsidR="00240350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accurate syllable stress</w:t>
            </w:r>
            <w:r w:rsidR="00C90F8B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6286F" w:rsidRPr="0020523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C90F8B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known vocabulary</w:t>
            </w:r>
            <w:r w:rsidR="00E6286F" w:rsidRPr="0020523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C90F8B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common words</w:t>
            </w:r>
            <w:r w:rsidR="00E6286F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6286F"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and words with standard stress patterns.</w:t>
            </w:r>
          </w:p>
          <w:p w14:paraId="502DB99B" w14:textId="5294E993" w:rsidR="00205237" w:rsidRPr="00205237" w:rsidRDefault="00205237" w:rsidP="0020523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Linking in common collocations, such as “</w:t>
            </w:r>
            <w:proofErr w:type="spellStart"/>
            <w:r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such_as</w:t>
            </w:r>
            <w:proofErr w:type="spellEnd"/>
            <w:r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.”</w:t>
            </w:r>
          </w:p>
          <w:p w14:paraId="12A93FCF" w14:textId="21B4030B" w:rsidR="00A752A6" w:rsidRPr="00205237" w:rsidRDefault="00A752A6" w:rsidP="0020523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90F8B" w:rsidRPr="00205237">
              <w:rPr>
                <w:rFonts w:ascii="Calibri" w:eastAsia="Calibri" w:hAnsi="Calibri" w:cs="Calibri"/>
                <w:sz w:val="20"/>
                <w:szCs w:val="20"/>
              </w:rPr>
              <w:t xml:space="preserve">dequate control of </w:t>
            </w:r>
            <w:r w:rsidR="00E6286F"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word stress within sentences.</w:t>
            </w:r>
          </w:p>
          <w:p w14:paraId="665299D8" w14:textId="2F26296F" w:rsidR="00E6286F" w:rsidRPr="00205237" w:rsidRDefault="00E6286F" w:rsidP="0020523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In planned speech, </w:t>
            </w:r>
            <w:r w:rsidR="00A752A6" w:rsidRPr="00205237">
              <w:rPr>
                <w:rFonts w:asciiTheme="majorHAnsi" w:hAnsiTheme="majorHAnsi" w:cstheme="majorHAnsi"/>
                <w:sz w:val="20"/>
                <w:szCs w:val="20"/>
              </w:rPr>
              <w:t>student often speaks in</w:t>
            </w: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 thought groups </w:t>
            </w:r>
            <w:r w:rsidR="00A752A6" w:rsidRPr="00205237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 focus words.</w:t>
            </w:r>
          </w:p>
          <w:p w14:paraId="64E656FD" w14:textId="5A152E65" w:rsidR="00E6286F" w:rsidRPr="00205237" w:rsidRDefault="00A752A6" w:rsidP="0020523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>Some control of</w:t>
            </w:r>
            <w:r w:rsidR="00E6286F"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 major </w:t>
            </w: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intonation </w:t>
            </w:r>
            <w:r w:rsidR="00E6286F" w:rsidRPr="00205237">
              <w:rPr>
                <w:rFonts w:asciiTheme="majorHAnsi" w:hAnsiTheme="majorHAnsi" w:cstheme="majorHAnsi"/>
                <w:sz w:val="20"/>
                <w:szCs w:val="20"/>
              </w:rPr>
              <w:t>patterns</w:t>
            </w: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6286F" w:rsidRPr="00205237">
              <w:rPr>
                <w:rFonts w:asciiTheme="majorHAnsi" w:hAnsiTheme="majorHAnsi" w:cstheme="majorHAnsi"/>
                <w:sz w:val="20"/>
                <w:szCs w:val="20"/>
              </w:rPr>
              <w:t>in planned speech and some unplanned speech.</w:t>
            </w:r>
          </w:p>
          <w:p w14:paraId="21E3E3DB" w14:textId="41A7CCE5" w:rsidR="00C90F8B" w:rsidRPr="00205237" w:rsidRDefault="00C90F8B" w:rsidP="00C90F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5A66FE0" w14:textId="7AC3F24A" w:rsidR="005B4D33" w:rsidRPr="00205237" w:rsidRDefault="00E6286F" w:rsidP="005B4D3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Student a</w:t>
            </w:r>
            <w:r w:rsidR="005B4D33" w:rsidRPr="005B4D3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lmost always pronounces </w:t>
            </w:r>
            <w:proofErr w:type="gramStart"/>
            <w:r w:rsidR="005B4D33" w:rsidRPr="005B4D3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consonant</w:t>
            </w:r>
            <w:proofErr w:type="gramEnd"/>
            <w:r w:rsidR="005B4D33" w:rsidRPr="005B4D3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and vowel sounds correctly, including difficult L1 sounds</w:t>
            </w:r>
            <w:r w:rsidR="00A752A6"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45E06B31" w14:textId="642D59BE" w:rsidR="005B4D33" w:rsidRPr="00205237" w:rsidRDefault="00A752A6" w:rsidP="005B4D3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</w:t>
            </w:r>
            <w:r w:rsidR="005B4D33"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ccurate syllable stress in known vocabulary, </w:t>
            </w:r>
            <w:r w:rsidR="00240350"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common words and words with standard stress patterns.</w:t>
            </w:r>
          </w:p>
          <w:p w14:paraId="10D0B4F0" w14:textId="36ABCAC8" w:rsidR="00E6286F" w:rsidRPr="00205237" w:rsidRDefault="00A752A6" w:rsidP="005B4D33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</w:t>
            </w:r>
            <w:r w:rsidR="00E6286F" w:rsidRPr="0020523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onsistent control of word stress within sentences.</w:t>
            </w:r>
          </w:p>
          <w:p w14:paraId="7E1D0C52" w14:textId="2E85B5BB" w:rsidR="005B4D33" w:rsidRPr="00205237" w:rsidRDefault="00A752A6" w:rsidP="00C90F8B">
            <w:pPr>
              <w:numPr>
                <w:ilvl w:val="0"/>
                <w:numId w:val="11"/>
              </w:numP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B4D33" w:rsidRPr="00205237">
              <w:rPr>
                <w:rFonts w:asciiTheme="majorHAnsi" w:hAnsiTheme="majorHAnsi" w:cstheme="majorHAnsi"/>
                <w:sz w:val="20"/>
                <w:szCs w:val="20"/>
              </w:rPr>
              <w:t>ome natural linking</w:t>
            </w: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4B2D8F2" w14:textId="5A99898B" w:rsidR="005B4D33" w:rsidRPr="00205237" w:rsidRDefault="005B4D33" w:rsidP="0020523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In planned speech, </w:t>
            </w:r>
            <w:r w:rsidR="00A752A6"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student </w:t>
            </w: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consistently </w:t>
            </w:r>
            <w:r w:rsidR="00A752A6" w:rsidRPr="00205237">
              <w:rPr>
                <w:rFonts w:asciiTheme="majorHAnsi" w:hAnsiTheme="majorHAnsi" w:cstheme="majorHAnsi"/>
                <w:sz w:val="20"/>
                <w:szCs w:val="20"/>
              </w:rPr>
              <w:t>speaks in</w:t>
            </w: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 thought groups </w:t>
            </w:r>
            <w:r w:rsidR="00A752A6" w:rsidRPr="00205237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 focus words.</w:t>
            </w:r>
          </w:p>
          <w:p w14:paraId="769157A4" w14:textId="31F778CA" w:rsidR="005B4D33" w:rsidRPr="00205237" w:rsidRDefault="00A752A6" w:rsidP="00205237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240350" w:rsidRPr="00205237">
              <w:rPr>
                <w:rFonts w:asciiTheme="majorHAnsi" w:hAnsiTheme="majorHAnsi" w:cstheme="majorHAnsi"/>
                <w:sz w:val="20"/>
                <w:szCs w:val="20"/>
              </w:rPr>
              <w:t>acility with</w:t>
            </w:r>
            <w:r w:rsidR="005B4D33"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 major intonation</w:t>
            </w:r>
            <w:r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 patterns</w:t>
            </w:r>
            <w:r w:rsidR="005B4D33" w:rsidRPr="00205237">
              <w:rPr>
                <w:rFonts w:asciiTheme="majorHAnsi" w:hAnsiTheme="majorHAnsi" w:cstheme="majorHAnsi"/>
                <w:sz w:val="20"/>
                <w:szCs w:val="20"/>
              </w:rPr>
              <w:t xml:space="preserve"> in planned speech and some unplanned speech</w:t>
            </w:r>
            <w:r w:rsidR="00240350" w:rsidRPr="0020523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65210603" w14:textId="77777777" w:rsidR="00850B96" w:rsidRDefault="00850B96" w:rsidP="00002190">
      <w:pPr>
        <w:pStyle w:val="NoSpacing"/>
      </w:pPr>
    </w:p>
    <w:sectPr w:rsidR="00850B96">
      <w:pgSz w:w="15840" w:h="12240" w:orient="landscape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B45"/>
    <w:multiLevelType w:val="multilevel"/>
    <w:tmpl w:val="1BFAB6F0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572E71"/>
    <w:multiLevelType w:val="multilevel"/>
    <w:tmpl w:val="D2522D0A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924A7D"/>
    <w:multiLevelType w:val="multilevel"/>
    <w:tmpl w:val="D2522D0A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A4081E"/>
    <w:multiLevelType w:val="hybridMultilevel"/>
    <w:tmpl w:val="0E8E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02BD5"/>
    <w:multiLevelType w:val="hybridMultilevel"/>
    <w:tmpl w:val="98F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CD4"/>
    <w:multiLevelType w:val="hybridMultilevel"/>
    <w:tmpl w:val="FE62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7A36"/>
    <w:multiLevelType w:val="hybridMultilevel"/>
    <w:tmpl w:val="95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7AA9"/>
    <w:multiLevelType w:val="multilevel"/>
    <w:tmpl w:val="F1B677F8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ED5110"/>
    <w:multiLevelType w:val="hybridMultilevel"/>
    <w:tmpl w:val="656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2DD0"/>
    <w:multiLevelType w:val="multilevel"/>
    <w:tmpl w:val="8804A318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B63A22"/>
    <w:multiLevelType w:val="multilevel"/>
    <w:tmpl w:val="D2522D0A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5A42DE"/>
    <w:multiLevelType w:val="multilevel"/>
    <w:tmpl w:val="D2522D0A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5D242C"/>
    <w:multiLevelType w:val="hybridMultilevel"/>
    <w:tmpl w:val="AF54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2659E"/>
    <w:multiLevelType w:val="multilevel"/>
    <w:tmpl w:val="D2522D0A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DAD1CCD"/>
    <w:multiLevelType w:val="multilevel"/>
    <w:tmpl w:val="279CDDBC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76119079">
    <w:abstractNumId w:val="8"/>
  </w:num>
  <w:num w:numId="2" w16cid:durableId="1237206161">
    <w:abstractNumId w:val="5"/>
  </w:num>
  <w:num w:numId="3" w16cid:durableId="891964565">
    <w:abstractNumId w:val="6"/>
  </w:num>
  <w:num w:numId="4" w16cid:durableId="1219124126">
    <w:abstractNumId w:val="12"/>
  </w:num>
  <w:num w:numId="5" w16cid:durableId="22634340">
    <w:abstractNumId w:val="0"/>
  </w:num>
  <w:num w:numId="6" w16cid:durableId="1714038626">
    <w:abstractNumId w:val="14"/>
  </w:num>
  <w:num w:numId="7" w16cid:durableId="1374186033">
    <w:abstractNumId w:val="7"/>
  </w:num>
  <w:num w:numId="8" w16cid:durableId="1609776711">
    <w:abstractNumId w:val="9"/>
  </w:num>
  <w:num w:numId="9" w16cid:durableId="1953398456">
    <w:abstractNumId w:val="3"/>
  </w:num>
  <w:num w:numId="10" w16cid:durableId="635334610">
    <w:abstractNumId w:val="4"/>
  </w:num>
  <w:num w:numId="11" w16cid:durableId="1410232228">
    <w:abstractNumId w:val="1"/>
  </w:num>
  <w:num w:numId="12" w16cid:durableId="1098328521">
    <w:abstractNumId w:val="10"/>
  </w:num>
  <w:num w:numId="13" w16cid:durableId="1450205120">
    <w:abstractNumId w:val="2"/>
  </w:num>
  <w:num w:numId="14" w16cid:durableId="698315829">
    <w:abstractNumId w:val="11"/>
  </w:num>
  <w:num w:numId="15" w16cid:durableId="2640031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96"/>
    <w:rsid w:val="00002190"/>
    <w:rsid w:val="00021EAC"/>
    <w:rsid w:val="00157A9F"/>
    <w:rsid w:val="00205237"/>
    <w:rsid w:val="002353C2"/>
    <w:rsid w:val="00240350"/>
    <w:rsid w:val="00252DEC"/>
    <w:rsid w:val="0025645D"/>
    <w:rsid w:val="004162C5"/>
    <w:rsid w:val="005B348F"/>
    <w:rsid w:val="005B4D33"/>
    <w:rsid w:val="00662964"/>
    <w:rsid w:val="00691611"/>
    <w:rsid w:val="006D63BB"/>
    <w:rsid w:val="007A2E12"/>
    <w:rsid w:val="00807F0F"/>
    <w:rsid w:val="008451C3"/>
    <w:rsid w:val="00850B96"/>
    <w:rsid w:val="008647D1"/>
    <w:rsid w:val="009023C0"/>
    <w:rsid w:val="0091560F"/>
    <w:rsid w:val="009F7B7A"/>
    <w:rsid w:val="00A365BD"/>
    <w:rsid w:val="00A752A6"/>
    <w:rsid w:val="00AB14E6"/>
    <w:rsid w:val="00AF2091"/>
    <w:rsid w:val="00B2102C"/>
    <w:rsid w:val="00B239AF"/>
    <w:rsid w:val="00B250AD"/>
    <w:rsid w:val="00BD0BB7"/>
    <w:rsid w:val="00C90F8B"/>
    <w:rsid w:val="00CE4249"/>
    <w:rsid w:val="00CE5479"/>
    <w:rsid w:val="00CF1ECD"/>
    <w:rsid w:val="00D17E63"/>
    <w:rsid w:val="00E6286F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2536"/>
  <w15:docId w15:val="{35C75029-7B4F-49C3-8F35-A0C10D82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A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0AD"/>
    <w:rPr>
      <w:b/>
      <w:bCs/>
      <w:sz w:val="20"/>
      <w:szCs w:val="20"/>
    </w:rPr>
  </w:style>
  <w:style w:type="paragraph" w:styleId="NoSpacing">
    <w:name w:val="No Spacing"/>
    <w:uiPriority w:val="1"/>
    <w:qFormat/>
    <w:rsid w:val="0000219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1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SalcLab</dc:creator>
  <cp:lastModifiedBy>Petersen, Sarah</cp:lastModifiedBy>
  <cp:revision>11</cp:revision>
  <dcterms:created xsi:type="dcterms:W3CDTF">2023-03-29T18:56:00Z</dcterms:created>
  <dcterms:modified xsi:type="dcterms:W3CDTF">2023-06-26T18:48:00Z</dcterms:modified>
</cp:coreProperties>
</file>