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F2" w:rsidRPr="0038307D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38307D" w:rsidRPr="0038307D">
        <w:rPr>
          <w:sz w:val="28"/>
          <w:szCs w:val="28"/>
        </w:rPr>
        <w:t xml:space="preserve">University of Delaware </w:t>
      </w:r>
      <w:r w:rsidR="00E567F2" w:rsidRPr="0038307D">
        <w:rPr>
          <w:sz w:val="28"/>
          <w:szCs w:val="28"/>
        </w:rPr>
        <w:t>Department of Behavioral Health and Nutrition</w:t>
      </w:r>
    </w:p>
    <w:p w:rsidR="00FC769C" w:rsidRPr="00CF5F30" w:rsidRDefault="00CF5F30" w:rsidP="00CF5F30">
      <w:pPr>
        <w:pStyle w:val="Heading2"/>
        <w:spacing w:before="0" w:line="240" w:lineRule="auto"/>
        <w:jc w:val="center"/>
        <w:rPr>
          <w:sz w:val="31"/>
          <w:szCs w:val="31"/>
        </w:rPr>
      </w:pPr>
      <w:r w:rsidRPr="00CF5F30">
        <w:rPr>
          <w:sz w:val="31"/>
          <w:szCs w:val="31"/>
        </w:rPr>
        <w:t xml:space="preserve">BACHELOR OF SCIENCE: </w:t>
      </w:r>
      <w:r w:rsidR="0099545C" w:rsidRPr="00CF5F30">
        <w:rPr>
          <w:sz w:val="31"/>
          <w:szCs w:val="31"/>
          <w:u w:val="single"/>
        </w:rPr>
        <w:t>NUTRITION</w:t>
      </w:r>
      <w:r w:rsidRPr="00CF5F30">
        <w:rPr>
          <w:sz w:val="31"/>
          <w:szCs w:val="31"/>
          <w:u w:val="single"/>
        </w:rPr>
        <w:t xml:space="preserve"> AND MEDICAL</w:t>
      </w:r>
      <w:r w:rsidR="004D23ED" w:rsidRPr="00CF5F30">
        <w:rPr>
          <w:sz w:val="31"/>
          <w:szCs w:val="31"/>
          <w:u w:val="single"/>
        </w:rPr>
        <w:t xml:space="preserve"> SCIENCES</w:t>
      </w:r>
      <w:r w:rsidR="00150D39" w:rsidRPr="00CF5F30">
        <w:rPr>
          <w:sz w:val="31"/>
          <w:szCs w:val="31"/>
          <w:u w:val="single"/>
        </w:rPr>
        <w:t xml:space="preserve"> 201</w:t>
      </w:r>
      <w:r w:rsidRPr="00CF5F30">
        <w:rPr>
          <w:sz w:val="31"/>
          <w:szCs w:val="31"/>
          <w:u w:val="single"/>
        </w:rPr>
        <w:t>8</w:t>
      </w:r>
      <w:r w:rsidR="00150D39" w:rsidRPr="00CF5F30">
        <w:rPr>
          <w:sz w:val="31"/>
          <w:szCs w:val="31"/>
          <w:u w:val="single"/>
        </w:rPr>
        <w:t>-201</w:t>
      </w:r>
      <w:r w:rsidRPr="00CF5F30">
        <w:rPr>
          <w:sz w:val="31"/>
          <w:szCs w:val="31"/>
          <w:u w:val="single"/>
        </w:rPr>
        <w:t>9</w:t>
      </w:r>
    </w:p>
    <w:p w:rsidR="00F83653" w:rsidRDefault="00FC769C" w:rsidP="00150D39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CF5F30">
        <w:rPr>
          <w:sz w:val="20"/>
          <w:szCs w:val="20"/>
        </w:rPr>
        <w:t>8</w:t>
      </w:r>
      <w:r w:rsidR="00174A0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CF5F30">
        <w:rPr>
          <w:sz w:val="20"/>
          <w:szCs w:val="20"/>
        </w:rPr>
        <w:t xml:space="preserve"> 2022</w:t>
      </w:r>
    </w:p>
    <w:p w:rsidR="00AA394B" w:rsidRDefault="00F83653" w:rsidP="00150D39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FD0EEE" w:rsidRDefault="00FD0EEE" w:rsidP="00AA394B">
      <w:pPr>
        <w:spacing w:after="0" w:line="240" w:lineRule="auto"/>
        <w:rPr>
          <w:rFonts w:ascii="Arial Narrow" w:hAnsi="Arial Narrow"/>
        </w:rPr>
      </w:pPr>
    </w:p>
    <w:p w:rsidR="00A67D7D" w:rsidRPr="002465B8" w:rsidRDefault="00A67D7D" w:rsidP="00A67D7D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:rsidR="00AA394B" w:rsidRPr="006E7B40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AC4453">
        <w:rPr>
          <w:rFonts w:ascii="Arial Narrow" w:hAnsi="Arial Narrow"/>
        </w:rPr>
        <w:t>ENGL110</w:t>
      </w:r>
      <w:r w:rsidR="00B16639">
        <w:rPr>
          <w:rFonts w:ascii="Arial Narrow" w:hAnsi="Arial Narrow"/>
        </w:rPr>
        <w:t>*</w:t>
      </w:r>
      <w:r w:rsidRPr="00AC4453">
        <w:rPr>
          <w:rFonts w:ascii="Arial Narrow" w:hAnsi="Arial Narrow"/>
        </w:rPr>
        <w:t xml:space="preserve"> </w:t>
      </w:r>
      <w:r w:rsidR="008976A1">
        <w:rPr>
          <w:rFonts w:ascii="Arial Narrow" w:hAnsi="Arial Narrow"/>
        </w:rPr>
        <w:t>Seminar in Composition</w:t>
      </w:r>
      <w:r w:rsidR="003D58CF" w:rsidRPr="006E7B40">
        <w:rPr>
          <w:rFonts w:ascii="Arial Narrow" w:hAnsi="Arial Narrow"/>
        </w:rPr>
        <w:t xml:space="preserve"> (3</w:t>
      </w:r>
      <w:r w:rsidR="000555A3">
        <w:rPr>
          <w:rFonts w:ascii="Arial Narrow" w:hAnsi="Arial Narrow"/>
        </w:rPr>
        <w:t xml:space="preserve"> credits</w:t>
      </w:r>
      <w:r w:rsidR="003D58CF" w:rsidRPr="006E7B40">
        <w:rPr>
          <w:rFonts w:ascii="Arial Narrow" w:hAnsi="Arial Narrow"/>
        </w:rPr>
        <w:t>)</w:t>
      </w:r>
      <w:r w:rsidR="00DB0FC9" w:rsidRPr="006E7B40">
        <w:rPr>
          <w:rFonts w:ascii="Arial Narrow" w:hAnsi="Arial Narrow"/>
        </w:rPr>
        <w:tab/>
      </w:r>
    </w:p>
    <w:p w:rsidR="000555A3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6E7B40">
        <w:rPr>
          <w:rFonts w:ascii="Arial Narrow" w:hAnsi="Arial Narrow"/>
        </w:rPr>
        <w:t>___</w:t>
      </w:r>
      <w:r w:rsidR="003753DF" w:rsidRPr="006E7B40">
        <w:rPr>
          <w:rFonts w:ascii="Arial Narrow" w:hAnsi="Arial Narrow"/>
        </w:rPr>
        <w:t>__</w:t>
      </w:r>
      <w:r w:rsidRPr="006E7B40">
        <w:rPr>
          <w:rFonts w:ascii="Arial Narrow" w:hAnsi="Arial Narrow"/>
        </w:rPr>
        <w:tab/>
      </w:r>
      <w:r w:rsidR="00995355" w:rsidRPr="006E7B40">
        <w:rPr>
          <w:rFonts w:ascii="Arial Narrow" w:hAnsi="Arial Narrow"/>
        </w:rPr>
        <w:t>____________</w:t>
      </w:r>
      <w:r w:rsidR="00F83653" w:rsidRPr="006E7B40">
        <w:rPr>
          <w:rFonts w:ascii="Arial Narrow" w:hAnsi="Arial Narrow"/>
        </w:rPr>
        <w:t>Multicultural Course</w:t>
      </w:r>
      <w:r w:rsidR="00B16639">
        <w:rPr>
          <w:rFonts w:ascii="Arial Narrow" w:hAnsi="Arial Narrow"/>
        </w:rPr>
        <w:t>:</w:t>
      </w:r>
      <w:r w:rsidR="00F83653" w:rsidRPr="006E7B40">
        <w:rPr>
          <w:rFonts w:ascii="Arial Narrow" w:hAnsi="Arial Narrow"/>
        </w:rPr>
        <w:t xml:space="preserve"> </w:t>
      </w:r>
      <w:r w:rsidR="003D58CF" w:rsidRPr="006E7B40">
        <w:rPr>
          <w:rFonts w:ascii="Arial Narrow" w:hAnsi="Arial Narrow"/>
        </w:rPr>
        <w:t>(3</w:t>
      </w:r>
      <w:r w:rsidR="000555A3">
        <w:rPr>
          <w:rFonts w:ascii="Arial Narrow" w:hAnsi="Arial Narrow"/>
        </w:rPr>
        <w:t xml:space="preserve"> credits</w:t>
      </w:r>
      <w:r w:rsidR="002378FA">
        <w:rPr>
          <w:rFonts w:ascii="Arial Narrow" w:hAnsi="Arial Narrow"/>
        </w:rPr>
        <w:t>)</w:t>
      </w:r>
      <w:r w:rsidR="001E6A22" w:rsidRPr="006E7B40">
        <w:rPr>
          <w:rFonts w:ascii="Arial Narrow" w:hAnsi="Arial Narrow"/>
        </w:rPr>
        <w:t xml:space="preserve"> </w:t>
      </w:r>
      <w:r w:rsidR="003D58CF" w:rsidRPr="00550A37">
        <w:rPr>
          <w:rFonts w:ascii="Arial Narrow" w:hAnsi="Arial Narrow"/>
        </w:rPr>
        <w:t xml:space="preserve">NTDT301 will satisfy both this and </w:t>
      </w:r>
      <w:r w:rsidR="00F718A5" w:rsidRPr="00550A37">
        <w:rPr>
          <w:rFonts w:ascii="Arial Narrow" w:hAnsi="Arial Narrow"/>
        </w:rPr>
        <w:t xml:space="preserve">an </w:t>
      </w:r>
      <w:r w:rsidR="001E6A22" w:rsidRPr="00550A37">
        <w:rPr>
          <w:rFonts w:ascii="Arial Narrow" w:hAnsi="Arial Narrow"/>
        </w:rPr>
        <w:t xml:space="preserve">NTDT300/400 </w:t>
      </w:r>
      <w:r w:rsidR="005F3FC8">
        <w:rPr>
          <w:rFonts w:ascii="Arial Narrow" w:hAnsi="Arial Narrow"/>
        </w:rPr>
        <w:t>elective but is not a</w:t>
      </w:r>
    </w:p>
    <w:p w:rsidR="00AA394B" w:rsidRPr="006E7B40" w:rsidRDefault="005B66E4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 w:rsidR="005F3FC8">
        <w:rPr>
          <w:rFonts w:ascii="Arial Narrow" w:hAnsi="Arial Narrow"/>
        </w:rPr>
        <w:t xml:space="preserve">required course in the curriculum.  There are other courses that will satisfy the Multicultural requirement.  </w:t>
      </w:r>
    </w:p>
    <w:p w:rsidR="005810BB" w:rsidRPr="006E7B40" w:rsidRDefault="00E00C10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370DC5" w:rsidRPr="006E7B40">
        <w:rPr>
          <w:rFonts w:ascii="Arial Narrow" w:hAnsi="Arial Narrow"/>
        </w:rPr>
        <w:tab/>
      </w:r>
      <w:r w:rsidR="00AA394B" w:rsidRPr="006E7B40">
        <w:rPr>
          <w:rFonts w:ascii="Arial Narrow" w:hAnsi="Arial Narrow"/>
        </w:rPr>
        <w:t xml:space="preserve">First Year </w:t>
      </w:r>
      <w:r w:rsidR="00F91B0B">
        <w:rPr>
          <w:rFonts w:ascii="Arial Narrow" w:hAnsi="Arial Narrow"/>
        </w:rPr>
        <w:t>Seminar</w:t>
      </w:r>
      <w:r w:rsidR="00B16639">
        <w:rPr>
          <w:rFonts w:ascii="Arial Narrow" w:hAnsi="Arial Narrow"/>
        </w:rPr>
        <w:t>:</w:t>
      </w:r>
      <w:r w:rsidR="00F91B0B">
        <w:rPr>
          <w:rFonts w:ascii="Arial Narrow" w:hAnsi="Arial Narrow"/>
        </w:rPr>
        <w:t xml:space="preserve"> (FYS</w:t>
      </w:r>
      <w:r w:rsidR="003D58CF" w:rsidRPr="006E7B40">
        <w:rPr>
          <w:rFonts w:ascii="Arial Narrow" w:hAnsi="Arial Narrow"/>
        </w:rPr>
        <w:t xml:space="preserve">; </w:t>
      </w:r>
      <w:r w:rsidR="003753DF" w:rsidRPr="006E7B40">
        <w:rPr>
          <w:rFonts w:ascii="Arial Narrow" w:hAnsi="Arial Narrow" w:cstheme="minorHAnsi"/>
        </w:rPr>
        <w:t>1-4</w:t>
      </w:r>
      <w:r w:rsidR="000555A3">
        <w:rPr>
          <w:rFonts w:ascii="Arial Narrow" w:hAnsi="Arial Narrow"/>
        </w:rPr>
        <w:t xml:space="preserve"> credits</w:t>
      </w:r>
      <w:r w:rsidR="002378FA">
        <w:rPr>
          <w:rFonts w:ascii="Arial Narrow" w:hAnsi="Arial Narrow" w:cstheme="minorHAnsi"/>
        </w:rPr>
        <w:t xml:space="preserve">) </w:t>
      </w:r>
      <w:r w:rsidR="00E31031">
        <w:rPr>
          <w:rFonts w:ascii="Arial Narrow" w:hAnsi="Arial Narrow" w:cstheme="minorHAnsi"/>
        </w:rPr>
        <w:t>UNIV101 satisfies this requirement.</w:t>
      </w:r>
    </w:p>
    <w:p w:rsidR="00B16639" w:rsidRDefault="003D58CF" w:rsidP="00B1663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 w:rsidRPr="006E7B40">
        <w:rPr>
          <w:rFonts w:ascii="Arial Narrow" w:hAnsi="Arial Narrow"/>
        </w:rPr>
        <w:t>_____</w:t>
      </w:r>
      <w:r w:rsidR="005810BB" w:rsidRPr="006E7B40">
        <w:rPr>
          <w:rFonts w:ascii="Arial Narrow" w:hAnsi="Arial Narrow"/>
        </w:rPr>
        <w:tab/>
        <w:t>Discovery Learning Experience</w:t>
      </w:r>
      <w:r w:rsidR="00B16639">
        <w:rPr>
          <w:rFonts w:ascii="Arial Narrow" w:hAnsi="Arial Narrow"/>
        </w:rPr>
        <w:t>:</w:t>
      </w:r>
      <w:r w:rsidR="005810BB" w:rsidRPr="006E7B40">
        <w:rPr>
          <w:rFonts w:ascii="Arial Narrow" w:hAnsi="Arial Narrow"/>
        </w:rPr>
        <w:t xml:space="preserve"> (DLE</w:t>
      </w:r>
      <w:r w:rsidRPr="006E7B40">
        <w:rPr>
          <w:rFonts w:ascii="Arial Narrow" w:hAnsi="Arial Narrow"/>
        </w:rPr>
        <w:t xml:space="preserve">; </w:t>
      </w:r>
      <w:proofErr w:type="gramStart"/>
      <w:r w:rsidR="005810BB" w:rsidRPr="006E7B40">
        <w:rPr>
          <w:rFonts w:ascii="Arial Narrow" w:hAnsi="Arial Narrow" w:cstheme="minorHAnsi"/>
        </w:rPr>
        <w:t>3</w:t>
      </w:r>
      <w:proofErr w:type="gramEnd"/>
      <w:r w:rsidR="000555A3">
        <w:rPr>
          <w:rFonts w:ascii="Arial Narrow" w:hAnsi="Arial Narrow"/>
        </w:rPr>
        <w:t xml:space="preserve"> credits</w:t>
      </w:r>
      <w:r w:rsidR="002378FA">
        <w:rPr>
          <w:rFonts w:ascii="Arial Narrow" w:hAnsi="Arial Narrow" w:cstheme="minorHAnsi"/>
        </w:rPr>
        <w:t xml:space="preserve">) </w:t>
      </w:r>
      <w:r w:rsidR="00B16639" w:rsidRPr="009D0508">
        <w:rPr>
          <w:rFonts w:ascii="Arial Narrow" w:hAnsi="Arial Narrow" w:cstheme="minorHAnsi"/>
        </w:rPr>
        <w:t xml:space="preserve">NTDT350 will satisfy both this and an NTDT300/400 </w:t>
      </w:r>
      <w:r w:rsidR="00B16639">
        <w:rPr>
          <w:rFonts w:ascii="Arial Narrow" w:hAnsi="Arial Narrow" w:cstheme="minorHAnsi"/>
        </w:rPr>
        <w:t>e</w:t>
      </w:r>
      <w:r w:rsidR="00B16639" w:rsidRPr="009D0508">
        <w:rPr>
          <w:rFonts w:ascii="Arial Narrow" w:hAnsi="Arial Narrow" w:cstheme="minorHAnsi"/>
        </w:rPr>
        <w:t>lective</w:t>
      </w:r>
      <w:r w:rsidR="00B16639">
        <w:rPr>
          <w:rFonts w:ascii="Arial Narrow" w:hAnsi="Arial Narrow" w:cstheme="minorHAnsi"/>
          <w:sz w:val="20"/>
          <w:szCs w:val="20"/>
        </w:rPr>
        <w:t xml:space="preserve">, </w:t>
      </w:r>
      <w:r w:rsidR="00B16639">
        <w:rPr>
          <w:rFonts w:ascii="Arial Narrow" w:hAnsi="Arial Narrow" w:cstheme="minorHAnsi"/>
        </w:rPr>
        <w:t>but</w:t>
      </w:r>
    </w:p>
    <w:p w:rsidR="00B16639" w:rsidRDefault="00B16639" w:rsidP="00B1663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proofErr w:type="gramStart"/>
      <w:r>
        <w:rPr>
          <w:rFonts w:ascii="Arial Narrow" w:hAnsi="Arial Narrow" w:cstheme="minorHAnsi"/>
        </w:rPr>
        <w:t>is</w:t>
      </w:r>
      <w:proofErr w:type="gramEnd"/>
      <w:r>
        <w:rPr>
          <w:rFonts w:ascii="Arial Narrow" w:hAnsi="Arial Narrow" w:cstheme="minorHAnsi"/>
        </w:rPr>
        <w:t xml:space="preserve"> not a required course in the curriculum. Other courses, including Study Abroad, satisfy the DLE requirement.  </w:t>
      </w:r>
    </w:p>
    <w:p w:rsidR="006B45FC" w:rsidRPr="006E7B40" w:rsidRDefault="006B45FC" w:rsidP="00B16639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3D58C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Capstone Experience: </w:t>
      </w:r>
      <w:r>
        <w:rPr>
          <w:rFonts w:ascii="Arial Narrow" w:hAnsi="Arial Narrow" w:cstheme="minorHAnsi"/>
        </w:rPr>
        <w:t>NTD403</w:t>
      </w:r>
      <w:r w:rsidRPr="005B7510">
        <w:rPr>
          <w:rFonts w:ascii="Arial Narrow" w:hAnsi="Arial Narrow" w:cstheme="minorHAnsi"/>
        </w:rPr>
        <w:t xml:space="preserve"> fulfills this requirement</w:t>
      </w:r>
    </w:p>
    <w:p w:rsidR="00AA394B" w:rsidRPr="006E7B40" w:rsidRDefault="005810BB" w:rsidP="005810BB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E7B40">
        <w:rPr>
          <w:rFonts w:ascii="Arial Narrow" w:hAnsi="Arial Narrow"/>
        </w:rPr>
        <w:tab/>
      </w:r>
      <w:r w:rsidRPr="006E7B40">
        <w:rPr>
          <w:rFonts w:ascii="Arial Narrow" w:hAnsi="Arial Narrow"/>
        </w:rPr>
        <w:tab/>
      </w:r>
      <w:r w:rsidR="009202A8" w:rsidRPr="006E7B40">
        <w:rPr>
          <w:rFonts w:ascii="Arial Narrow" w:hAnsi="Arial Narrow"/>
        </w:rPr>
        <w:tab/>
      </w:r>
    </w:p>
    <w:p w:rsidR="00F64AA0" w:rsidRDefault="00F64AA0" w:rsidP="00F64A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A67D7D">
        <w:rPr>
          <w:rFonts w:ascii="Arial Narrow" w:hAnsi="Arial Narrow"/>
          <w:b/>
          <w:u w:val="single"/>
        </w:rPr>
        <w:t>University Breadth Requirements</w:t>
      </w:r>
      <w:r w:rsidRPr="00DB0FC9">
        <w:rPr>
          <w:rFonts w:ascii="Arial Narrow" w:hAnsi="Arial Narrow"/>
        </w:rPr>
        <w:t>*</w:t>
      </w:r>
      <w:r w:rsidR="002378FA">
        <w:rPr>
          <w:rFonts w:ascii="Arial Narrow" w:hAnsi="Arial Narrow"/>
        </w:rPr>
        <w:t xml:space="preserve"> </w:t>
      </w:r>
      <w:r w:rsidR="002B051F">
        <w:rPr>
          <w:rFonts w:ascii="Arial Narrow" w:hAnsi="Arial Narrow"/>
        </w:rPr>
        <w:t>S</w:t>
      </w:r>
      <w:r w:rsidR="002B051F" w:rsidRPr="009D0508">
        <w:rPr>
          <w:rFonts w:ascii="Arial Narrow" w:hAnsi="Arial Narrow"/>
        </w:rPr>
        <w:t xml:space="preserve">tudents must take breadth courses from </w:t>
      </w:r>
      <w:r w:rsidR="002B051F" w:rsidRPr="002651C1">
        <w:rPr>
          <w:rFonts w:ascii="Arial Narrow" w:hAnsi="Arial Narrow"/>
          <w:b/>
        </w:rPr>
        <w:t>four different subject areas</w:t>
      </w:r>
      <w:r w:rsidR="002B051F">
        <w:rPr>
          <w:rFonts w:ascii="Arial Narrow" w:hAnsi="Arial Narrow"/>
          <w:b/>
        </w:rPr>
        <w:t xml:space="preserve">. </w:t>
      </w:r>
      <w:r w:rsidR="002B051F" w:rsidRPr="00500C1E">
        <w:rPr>
          <w:rFonts w:ascii="Arial Narrow" w:hAnsi="Arial Narrow"/>
        </w:rPr>
        <w:t>NTDT courses can</w:t>
      </w:r>
      <w:r w:rsidR="002B051F">
        <w:rPr>
          <w:rFonts w:ascii="Arial Narrow" w:hAnsi="Arial Narrow"/>
        </w:rPr>
        <w:t xml:space="preserve">not fulfill breadth requirements. </w:t>
      </w:r>
      <w:r w:rsidR="002B051F" w:rsidRPr="009D0508">
        <w:rPr>
          <w:rFonts w:ascii="Arial Narrow" w:hAnsi="Arial Narrow"/>
        </w:rPr>
        <w:t xml:space="preserve">Go to </w:t>
      </w:r>
      <w:hyperlink r:id="rId7" w:history="1">
        <w:r w:rsidR="00F55616" w:rsidRPr="00F55616">
          <w:rPr>
            <w:rStyle w:val="Hyperlink"/>
            <w:rFonts w:ascii="Arial Narrow" w:hAnsi="Arial Narrow"/>
          </w:rPr>
          <w:t>http://catalog.udel.edu/content.php?catoid=21&amp;navoid=1876</w:t>
        </w:r>
      </w:hyperlink>
      <w:r w:rsidR="008F68B4">
        <w:t xml:space="preserve"> </w:t>
      </w:r>
      <w:r w:rsidR="002B051F" w:rsidRPr="009D0508">
        <w:rPr>
          <w:rFonts w:ascii="Arial Narrow" w:hAnsi="Arial Narrow"/>
        </w:rPr>
        <w:t>for a complete list of breadth courses and restrictions:</w:t>
      </w:r>
      <w:r w:rsidRPr="00374EDC">
        <w:rPr>
          <w:rFonts w:ascii="Arial Narrow" w:hAnsi="Arial Narrow"/>
        </w:rPr>
        <w:tab/>
      </w:r>
    </w:p>
    <w:p w:rsidR="00B21422" w:rsidRPr="006E7B40" w:rsidRDefault="00B21422" w:rsidP="00B21422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E7B40">
        <w:rPr>
          <w:rFonts w:ascii="Arial Narrow" w:hAnsi="Arial Narrow"/>
        </w:rPr>
        <w:t>_____</w:t>
      </w:r>
      <w:r w:rsidRPr="006E7B40">
        <w:rPr>
          <w:rFonts w:ascii="Arial Narrow" w:hAnsi="Arial Narrow"/>
        </w:rPr>
        <w:tab/>
        <w:t>Creative Arts and Humanities* (3</w:t>
      </w:r>
      <w:r w:rsidR="000555A3">
        <w:rPr>
          <w:rFonts w:ascii="Arial Narrow" w:hAnsi="Arial Narrow"/>
        </w:rPr>
        <w:t xml:space="preserve"> credits</w:t>
      </w:r>
      <w:r w:rsidRPr="006E7B40">
        <w:rPr>
          <w:rFonts w:ascii="Arial Narrow" w:hAnsi="Arial Narrow"/>
        </w:rPr>
        <w:t>)</w:t>
      </w:r>
      <w:r w:rsidR="003D58CF" w:rsidRPr="006E7B40">
        <w:rPr>
          <w:rFonts w:ascii="Arial Narrow" w:hAnsi="Arial Narrow"/>
        </w:rPr>
        <w:t xml:space="preserve"> __________</w:t>
      </w:r>
      <w:r w:rsidR="003D58CF" w:rsidRPr="006E7B40">
        <w:rPr>
          <w:rFonts w:ascii="Arial Narrow" w:hAnsi="Arial Narrow"/>
        </w:rPr>
        <w:tab/>
      </w:r>
    </w:p>
    <w:p w:rsidR="003D58CF" w:rsidRPr="006E7B40" w:rsidRDefault="00B21422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6E7B40">
        <w:rPr>
          <w:rFonts w:ascii="Arial Narrow" w:hAnsi="Arial Narrow"/>
        </w:rPr>
        <w:t>_____</w:t>
      </w:r>
      <w:r w:rsidR="000659F4">
        <w:rPr>
          <w:rFonts w:ascii="Arial Narrow" w:hAnsi="Arial Narrow"/>
        </w:rPr>
        <w:tab/>
      </w:r>
      <w:r w:rsidR="000659F4">
        <w:rPr>
          <w:rFonts w:ascii="Arial Narrow" w:hAnsi="Arial Narrow"/>
        </w:rPr>
        <w:tab/>
        <w:t xml:space="preserve">   </w:t>
      </w:r>
      <w:r w:rsidRPr="006E7B40">
        <w:rPr>
          <w:rFonts w:ascii="Arial Narrow" w:hAnsi="Arial Narrow"/>
        </w:rPr>
        <w:t>History and Cultural Change* (3</w:t>
      </w:r>
      <w:r w:rsidR="000555A3">
        <w:rPr>
          <w:rFonts w:ascii="Arial Narrow" w:hAnsi="Arial Narrow"/>
        </w:rPr>
        <w:t xml:space="preserve"> credits</w:t>
      </w:r>
      <w:r w:rsidRPr="006E7B40">
        <w:rPr>
          <w:rFonts w:ascii="Arial Narrow" w:hAnsi="Arial Narrow"/>
        </w:rPr>
        <w:t>)</w:t>
      </w:r>
      <w:r w:rsidR="003D58CF" w:rsidRPr="006E7B40">
        <w:rPr>
          <w:rFonts w:ascii="Arial Narrow" w:hAnsi="Arial Narrow"/>
        </w:rPr>
        <w:t xml:space="preserve"> __________</w:t>
      </w:r>
      <w:r w:rsidR="003D58CF" w:rsidRPr="006E7B40">
        <w:rPr>
          <w:rFonts w:ascii="Arial Narrow" w:hAnsi="Arial Narrow"/>
        </w:rPr>
        <w:tab/>
      </w:r>
      <w:r w:rsidR="003D58CF" w:rsidRPr="006E7B40">
        <w:rPr>
          <w:rFonts w:ascii="Arial Narrow" w:hAnsi="Arial Narrow"/>
        </w:rPr>
        <w:tab/>
      </w:r>
    </w:p>
    <w:p w:rsidR="003D58CF" w:rsidRPr="006E7B40" w:rsidRDefault="00E00C10" w:rsidP="003D58C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3D58CF" w:rsidRPr="006E7B40">
        <w:rPr>
          <w:rFonts w:ascii="Arial Narrow" w:hAnsi="Arial Narrow"/>
        </w:rPr>
        <w:tab/>
      </w:r>
      <w:r w:rsidR="000659F4">
        <w:rPr>
          <w:rFonts w:ascii="Arial Narrow" w:hAnsi="Arial Narrow"/>
        </w:rPr>
        <w:t xml:space="preserve">   </w:t>
      </w:r>
      <w:r w:rsidR="00B21422" w:rsidRPr="006E7B40">
        <w:rPr>
          <w:rFonts w:ascii="Arial Narrow" w:hAnsi="Arial Narrow"/>
        </w:rPr>
        <w:t>Social and Behavioral Sciences* (3</w:t>
      </w:r>
      <w:r w:rsidR="000555A3">
        <w:rPr>
          <w:rFonts w:ascii="Arial Narrow" w:hAnsi="Arial Narrow"/>
        </w:rPr>
        <w:t xml:space="preserve"> credits</w:t>
      </w:r>
      <w:r w:rsidR="00B21422" w:rsidRPr="006E7B40">
        <w:rPr>
          <w:rFonts w:ascii="Arial Narrow" w:hAnsi="Arial Narrow"/>
        </w:rPr>
        <w:t>)</w:t>
      </w:r>
      <w:r w:rsidR="003D58CF" w:rsidRPr="006E7B40">
        <w:rPr>
          <w:rFonts w:ascii="Arial Narrow" w:hAnsi="Arial Narrow"/>
          <w:sz w:val="18"/>
          <w:szCs w:val="18"/>
        </w:rPr>
        <w:t xml:space="preserve"> </w:t>
      </w:r>
      <w:r w:rsidR="003D58CF" w:rsidRPr="00550A37">
        <w:rPr>
          <w:rFonts w:ascii="Arial Narrow" w:hAnsi="Arial Narrow"/>
        </w:rPr>
        <w:t>ECON100</w:t>
      </w:r>
      <w:r w:rsidR="00550A37" w:rsidRPr="00550A37">
        <w:rPr>
          <w:rFonts w:ascii="Arial Narrow" w:hAnsi="Arial Narrow"/>
        </w:rPr>
        <w:t xml:space="preserve"> or</w:t>
      </w:r>
      <w:r w:rsidR="008D121E">
        <w:rPr>
          <w:rFonts w:ascii="Arial Narrow" w:hAnsi="Arial Narrow"/>
        </w:rPr>
        <w:t xml:space="preserve"> ECON10</w:t>
      </w:r>
      <w:r w:rsidR="003D58CF" w:rsidRPr="00550A37">
        <w:rPr>
          <w:rFonts w:ascii="Arial Narrow" w:hAnsi="Arial Narrow"/>
        </w:rPr>
        <w:t>1 satisfy this requirement</w:t>
      </w:r>
      <w:r w:rsidR="003D58CF" w:rsidRPr="006E7B40">
        <w:rPr>
          <w:rFonts w:ascii="Arial Narrow" w:hAnsi="Arial Narrow"/>
          <w:u w:val="single"/>
        </w:rPr>
        <w:t xml:space="preserve"> </w:t>
      </w:r>
    </w:p>
    <w:p w:rsidR="00C17091" w:rsidRPr="00490ABA" w:rsidRDefault="00E00C10" w:rsidP="00B21422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B21422" w:rsidRPr="006E7B40">
        <w:rPr>
          <w:rFonts w:ascii="Arial Narrow" w:hAnsi="Arial Narrow"/>
        </w:rPr>
        <w:tab/>
        <w:t xml:space="preserve"> </w:t>
      </w:r>
      <w:r w:rsidR="000659F4">
        <w:rPr>
          <w:rFonts w:ascii="Arial Narrow" w:hAnsi="Arial Narrow"/>
        </w:rPr>
        <w:t xml:space="preserve">  </w:t>
      </w:r>
      <w:r w:rsidR="00B21422" w:rsidRPr="006E7B40">
        <w:rPr>
          <w:rFonts w:ascii="Arial Narrow" w:hAnsi="Arial Narrow"/>
        </w:rPr>
        <w:t xml:space="preserve">Math, Natural Science and </w:t>
      </w:r>
      <w:r w:rsidR="00FC769C" w:rsidRPr="006E7B40">
        <w:rPr>
          <w:rFonts w:ascii="Arial Narrow" w:hAnsi="Arial Narrow"/>
        </w:rPr>
        <w:t>Technology</w:t>
      </w:r>
      <w:r w:rsidR="00B21422" w:rsidRPr="006E7B40">
        <w:rPr>
          <w:rFonts w:ascii="Arial Narrow" w:hAnsi="Arial Narrow"/>
        </w:rPr>
        <w:t>*</w:t>
      </w:r>
      <w:r w:rsidR="002378FA">
        <w:rPr>
          <w:rFonts w:ascii="Arial Narrow" w:hAnsi="Arial Narrow"/>
        </w:rPr>
        <w:t xml:space="preserve"> </w:t>
      </w:r>
      <w:r w:rsidR="005810BB" w:rsidRPr="006E7B40">
        <w:rPr>
          <w:rFonts w:ascii="Arial Narrow" w:hAnsi="Arial Narrow"/>
        </w:rPr>
        <w:t>(3</w:t>
      </w:r>
      <w:r w:rsidR="000555A3">
        <w:rPr>
          <w:rFonts w:ascii="Arial Narrow" w:hAnsi="Arial Narrow"/>
        </w:rPr>
        <w:t xml:space="preserve"> credits</w:t>
      </w:r>
      <w:r w:rsidR="00F85DFB" w:rsidRPr="006E7B40">
        <w:rPr>
          <w:rFonts w:ascii="Arial Narrow" w:hAnsi="Arial Narrow"/>
        </w:rPr>
        <w:t>)</w:t>
      </w:r>
      <w:r w:rsidR="00490ABA" w:rsidRPr="006E7B40">
        <w:rPr>
          <w:rFonts w:ascii="Arial Narrow" w:hAnsi="Arial Narrow"/>
        </w:rPr>
        <w:t xml:space="preserve"> </w:t>
      </w:r>
      <w:r w:rsidR="00490ABA" w:rsidRPr="00550A37">
        <w:rPr>
          <w:rFonts w:ascii="Arial Narrow" w:hAnsi="Arial Narrow"/>
        </w:rPr>
        <w:t>ANFS305</w:t>
      </w:r>
      <w:r w:rsidR="00550A37" w:rsidRPr="00550A37">
        <w:rPr>
          <w:rFonts w:ascii="Arial Narrow" w:hAnsi="Arial Narrow"/>
        </w:rPr>
        <w:t xml:space="preserve"> </w:t>
      </w:r>
      <w:r w:rsidR="00B16639">
        <w:rPr>
          <w:rFonts w:ascii="Arial Narrow" w:hAnsi="Arial Narrow"/>
        </w:rPr>
        <w:t>satisfies</w:t>
      </w:r>
      <w:r w:rsidR="00550A37" w:rsidRPr="00550A37">
        <w:rPr>
          <w:rFonts w:ascii="Arial Narrow" w:hAnsi="Arial Narrow"/>
        </w:rPr>
        <w:t xml:space="preserve"> this requirement </w:t>
      </w:r>
    </w:p>
    <w:p w:rsidR="003D58CF" w:rsidRDefault="003D58C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3D58CF" w:rsidSect="00A67D7D">
          <w:footerReference w:type="default" r:id="rId8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A51D13" w:rsidRDefault="00A51D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F5613" w:rsidRDefault="00DF5613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F5613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DF5613" w:rsidRDefault="00DF5613" w:rsidP="00DF561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B1476D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B1476D">
        <w:rPr>
          <w:rFonts w:ascii="Arial Narrow" w:hAnsi="Arial Narrow"/>
          <w:highlight w:val="yellow"/>
          <w:u w:val="single"/>
        </w:rPr>
        <w:t>(</w:t>
      </w:r>
      <w:r w:rsidR="004C10C1" w:rsidRPr="00B1476D">
        <w:rPr>
          <w:rFonts w:ascii="Arial Narrow" w:hAnsi="Arial Narrow"/>
          <w:highlight w:val="yellow"/>
          <w:u w:val="single"/>
        </w:rPr>
        <w:t>9</w:t>
      </w:r>
      <w:r w:rsidR="00884CEF">
        <w:rPr>
          <w:rFonts w:ascii="Arial Narrow" w:hAnsi="Arial Narrow"/>
          <w:highlight w:val="yellow"/>
          <w:u w:val="single"/>
        </w:rPr>
        <w:t>6</w:t>
      </w:r>
      <w:r w:rsidRPr="00B1476D">
        <w:rPr>
          <w:rFonts w:ascii="Arial Narrow" w:hAnsi="Arial Narrow"/>
          <w:highlight w:val="yellow"/>
          <w:u w:val="single"/>
        </w:rPr>
        <w:t>-</w:t>
      </w:r>
      <w:r w:rsidR="004C10C1" w:rsidRPr="00B1476D">
        <w:rPr>
          <w:rFonts w:ascii="Arial Narrow" w:hAnsi="Arial Narrow"/>
          <w:highlight w:val="yellow"/>
          <w:u w:val="single"/>
        </w:rPr>
        <w:t>9</w:t>
      </w:r>
      <w:r w:rsidR="00884CEF">
        <w:rPr>
          <w:rFonts w:ascii="Arial Narrow" w:hAnsi="Arial Narrow"/>
          <w:highlight w:val="yellow"/>
          <w:u w:val="single"/>
        </w:rPr>
        <w:t>7</w:t>
      </w:r>
      <w:r w:rsidRPr="00B1476D">
        <w:rPr>
          <w:rFonts w:ascii="Arial Narrow" w:hAnsi="Arial Narrow"/>
          <w:highlight w:val="yellow"/>
          <w:u w:val="single"/>
        </w:rPr>
        <w:t xml:space="preserve"> credits)</w:t>
      </w:r>
    </w:p>
    <w:p w:rsidR="00DF561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EF6E6F" w:rsidRDefault="00EF6E6F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EF6E6F" w:rsidSect="00DF5613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DF5613" w:rsidRDefault="002378FA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ANFS305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Food Science</w:t>
      </w:r>
      <w:r w:rsidR="00DF5613">
        <w:rPr>
          <w:rFonts w:ascii="Arial Narrow" w:hAnsi="Arial Narrow"/>
        </w:rPr>
        <w:t xml:space="preserve">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BISC208</w:t>
      </w:r>
      <w:r>
        <w:rPr>
          <w:rFonts w:ascii="Arial Narrow" w:hAnsi="Arial Narrow"/>
        </w:rPr>
        <w:tab/>
        <w:t>Introductory Biology II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F5613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Human Physiology</w:t>
      </w:r>
      <w:r w:rsidR="00DF5613">
        <w:rPr>
          <w:rFonts w:ascii="Arial Narrow" w:hAnsi="Arial Narrow"/>
        </w:rPr>
        <w:t xml:space="preserve"> (4)</w:t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AD314E" w:rsidRDefault="00AD314E" w:rsidP="00AD31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CHEM103</w:t>
      </w:r>
      <w:r>
        <w:rPr>
          <w:rFonts w:ascii="Arial Narrow" w:hAnsi="Arial Narrow"/>
        </w:rPr>
        <w:tab/>
        <w:t>or CHEM107 General Chemistry (4)</w:t>
      </w:r>
    </w:p>
    <w:p w:rsidR="00AD314E" w:rsidRDefault="00AD314E" w:rsidP="00AD31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CHEM104</w:t>
      </w:r>
      <w:r>
        <w:rPr>
          <w:rFonts w:ascii="Arial Narrow" w:hAnsi="Arial Narrow"/>
        </w:rPr>
        <w:tab/>
        <w:t>or CHEM108</w:t>
      </w: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General Chemistry (4)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</w:t>
      </w:r>
      <w:r w:rsidR="00EF6E6F">
        <w:rPr>
          <w:rFonts w:ascii="Arial Narrow" w:hAnsi="Arial Narrow"/>
        </w:rPr>
        <w:tab/>
      </w:r>
      <w:r w:rsidR="00B16639">
        <w:rPr>
          <w:rFonts w:ascii="Arial Narrow" w:hAnsi="Arial Narrow"/>
        </w:rPr>
        <w:t>Elementary Biochemistry</w:t>
      </w:r>
      <w:r w:rsidR="00EF6E6F">
        <w:rPr>
          <w:rFonts w:ascii="Arial Narrow" w:hAnsi="Arial Narrow"/>
        </w:rPr>
        <w:t xml:space="preserve"> (3)</w:t>
      </w:r>
    </w:p>
    <w:p w:rsidR="00EF6E6F" w:rsidRDefault="00B16639" w:rsidP="00EF6E6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CHEM216*</w:t>
      </w:r>
      <w:r w:rsidR="00EF6E6F">
        <w:rPr>
          <w:rFonts w:ascii="Arial Narrow" w:hAnsi="Arial Narrow"/>
        </w:rPr>
        <w:tab/>
        <w:t>Elementary Biochemistry</w:t>
      </w:r>
      <w:r w:rsidR="00DF5613">
        <w:rPr>
          <w:rFonts w:ascii="Arial Narrow" w:hAnsi="Arial Narrow"/>
        </w:rPr>
        <w:tab/>
      </w:r>
      <w:r w:rsidR="00EF6E6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Lab</w:t>
      </w:r>
      <w:r w:rsidR="00DF5613">
        <w:rPr>
          <w:rFonts w:ascii="Arial Narrow" w:hAnsi="Arial Narrow"/>
        </w:rPr>
        <w:t xml:space="preserve"> (</w:t>
      </w:r>
      <w:r w:rsidR="002A5B33">
        <w:rPr>
          <w:rFonts w:ascii="Arial Narrow" w:hAnsi="Arial Narrow"/>
        </w:rPr>
        <w:t>1</w:t>
      </w:r>
      <w:r w:rsidR="00DF5613">
        <w:rPr>
          <w:rFonts w:ascii="Arial Narrow" w:hAnsi="Arial Narrow"/>
        </w:rPr>
        <w:t>)</w:t>
      </w:r>
      <w:r w:rsidR="00DF5613">
        <w:rPr>
          <w:rFonts w:ascii="Arial Narrow" w:hAnsi="Arial Narrow"/>
        </w:rPr>
        <w:tab/>
      </w:r>
    </w:p>
    <w:p w:rsidR="002378FA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CHEM321</w:t>
      </w:r>
      <w:r>
        <w:rPr>
          <w:rFonts w:ascii="Arial Narrow" w:hAnsi="Arial Narrow"/>
        </w:rPr>
        <w:tab/>
        <w:t>Organic Chemistry</w:t>
      </w:r>
      <w:r w:rsidR="002378FA">
        <w:rPr>
          <w:rFonts w:ascii="Arial Narrow" w:hAnsi="Arial Narrow"/>
        </w:rPr>
        <w:t xml:space="preserve"> I (3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DF5613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CHEM325</w:t>
      </w:r>
      <w:r>
        <w:rPr>
          <w:rFonts w:ascii="Arial Narrow" w:hAnsi="Arial Narrow"/>
        </w:rPr>
        <w:tab/>
        <w:t>Organic Chemistry Lab I (1)</w:t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</w:p>
    <w:p w:rsidR="002378FA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CHEM322</w:t>
      </w:r>
      <w:r>
        <w:rPr>
          <w:rFonts w:ascii="Arial Narrow" w:hAnsi="Arial Narrow"/>
        </w:rPr>
        <w:tab/>
        <w:t>Organic Chemistry</w:t>
      </w:r>
      <w:r w:rsidR="002378FA">
        <w:rPr>
          <w:rFonts w:ascii="Arial Narrow" w:hAnsi="Arial Narrow"/>
        </w:rPr>
        <w:t xml:space="preserve"> II (3</w:t>
      </w:r>
      <w:r>
        <w:rPr>
          <w:rFonts w:ascii="Arial Narrow" w:hAnsi="Arial Narrow"/>
        </w:rPr>
        <w:t>)</w:t>
      </w:r>
    </w:p>
    <w:p w:rsidR="00DF5613" w:rsidRDefault="00797F3F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CHEM326</w:t>
      </w:r>
      <w:r w:rsidR="002378FA">
        <w:rPr>
          <w:rFonts w:ascii="Arial Narrow" w:hAnsi="Arial Narrow"/>
        </w:rPr>
        <w:tab/>
        <w:t>Organic Chemistry Lab II (1)</w:t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  <w:r w:rsidR="00DF5613">
        <w:rPr>
          <w:rFonts w:ascii="Arial Narrow" w:hAnsi="Arial Narrow"/>
        </w:rPr>
        <w:tab/>
      </w:r>
    </w:p>
    <w:p w:rsidR="00054AAA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</w:r>
      <w:r w:rsidR="00054AAA">
        <w:rPr>
          <w:rFonts w:ascii="Arial Narrow" w:hAnsi="Arial Narrow"/>
        </w:rPr>
        <w:t xml:space="preserve">Economic Issues &amp; Policies </w:t>
      </w:r>
      <w:r w:rsidR="008F68B4" w:rsidRPr="008F68B4">
        <w:rPr>
          <w:rFonts w:ascii="Arial Narrow" w:hAnsi="Arial Narrow"/>
          <w:b/>
        </w:rPr>
        <w:t>OR</w:t>
      </w:r>
      <w:r w:rsidRPr="008F68B4">
        <w:rPr>
          <w:rFonts w:ascii="Arial Narrow" w:hAnsi="Arial Narrow"/>
          <w:b/>
        </w:rPr>
        <w:t xml:space="preserve"> </w:t>
      </w:r>
    </w:p>
    <w:p w:rsidR="008F68B4" w:rsidRDefault="008F68B4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F5613">
        <w:rPr>
          <w:rFonts w:ascii="Arial Narrow" w:hAnsi="Arial Narrow"/>
        </w:rPr>
        <w:t>ECON1</w:t>
      </w:r>
      <w:r w:rsidR="00896D05">
        <w:rPr>
          <w:rFonts w:ascii="Arial Narrow" w:hAnsi="Arial Narrow"/>
        </w:rPr>
        <w:t>01</w:t>
      </w:r>
      <w:r w:rsidR="00DF56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054AAA">
        <w:rPr>
          <w:rFonts w:ascii="Arial Narrow" w:hAnsi="Arial Narrow"/>
        </w:rPr>
        <w:t>Intro to Microe</w:t>
      </w:r>
      <w:r w:rsidR="00DF5613">
        <w:rPr>
          <w:rFonts w:ascii="Arial Narrow" w:hAnsi="Arial Narrow"/>
        </w:rPr>
        <w:t>conomics (3)</w:t>
      </w:r>
    </w:p>
    <w:p w:rsidR="008F68B4" w:rsidRDefault="00DF5613" w:rsidP="008F68B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MATH221 </w:t>
      </w:r>
      <w:r>
        <w:rPr>
          <w:rFonts w:ascii="Arial Narrow" w:hAnsi="Arial Narrow"/>
        </w:rPr>
        <w:tab/>
      </w:r>
      <w:r w:rsidR="00054AAA">
        <w:rPr>
          <w:rFonts w:ascii="Arial Narrow" w:hAnsi="Arial Narrow"/>
        </w:rPr>
        <w:t xml:space="preserve">Calculus I </w:t>
      </w:r>
      <w:r w:rsidR="008F68B4">
        <w:rPr>
          <w:rFonts w:ascii="Arial Narrow" w:hAnsi="Arial Narrow"/>
        </w:rPr>
        <w:t xml:space="preserve">(3) </w:t>
      </w:r>
      <w:r w:rsidR="008F68B4" w:rsidRPr="008F68B4">
        <w:rPr>
          <w:rFonts w:ascii="Arial Narrow" w:hAnsi="Arial Narrow"/>
          <w:b/>
        </w:rPr>
        <w:t>OR</w:t>
      </w:r>
      <w:r>
        <w:rPr>
          <w:rFonts w:ascii="Arial Narrow" w:hAnsi="Arial Narrow"/>
        </w:rPr>
        <w:t xml:space="preserve"> </w:t>
      </w:r>
    </w:p>
    <w:p w:rsidR="00DF5613" w:rsidRDefault="008F68B4" w:rsidP="008F68B4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DF5613">
        <w:rPr>
          <w:rFonts w:ascii="Arial Narrow" w:hAnsi="Arial Narrow"/>
        </w:rPr>
        <w:t xml:space="preserve">MATH241 </w:t>
      </w:r>
      <w:r>
        <w:rPr>
          <w:rFonts w:ascii="Arial Narrow" w:hAnsi="Arial Narrow"/>
        </w:rPr>
        <w:t xml:space="preserve">   Analytic Geometry &amp;</w:t>
      </w:r>
      <w:r w:rsidR="00054AAA">
        <w:rPr>
          <w:rFonts w:ascii="Arial Narrow" w:hAnsi="Arial Narrow"/>
        </w:rPr>
        <w:t xml:space="preserve"> </w:t>
      </w:r>
      <w:r w:rsidR="00DF5613">
        <w:rPr>
          <w:rFonts w:ascii="Arial Narrow" w:hAnsi="Arial Narrow"/>
        </w:rPr>
        <w:t>Calculus</w:t>
      </w:r>
      <w:r w:rsidR="00054AAA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(</w:t>
      </w:r>
      <w:r w:rsidR="00DF5613">
        <w:rPr>
          <w:rFonts w:ascii="Arial Narrow" w:hAnsi="Arial Narrow"/>
        </w:rPr>
        <w:t>4)</w:t>
      </w:r>
    </w:p>
    <w:p w:rsidR="002378FA" w:rsidRDefault="002378FA" w:rsidP="002378F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Intro to Nutrition Professions (1)</w:t>
      </w:r>
    </w:p>
    <w:p w:rsidR="002378FA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 w:rsidR="00B16639">
        <w:rPr>
          <w:rFonts w:ascii="Arial Narrow" w:hAnsi="Arial Narrow"/>
        </w:rPr>
        <w:t>*</w:t>
      </w:r>
      <w:r w:rsidR="00B16639">
        <w:rPr>
          <w:rFonts w:ascii="Arial Narrow" w:hAnsi="Arial Narrow"/>
        </w:rPr>
        <w:tab/>
        <w:t>Nutrition Concepts</w:t>
      </w:r>
      <w:r>
        <w:rPr>
          <w:rFonts w:ascii="Arial Narrow" w:hAnsi="Arial Narrow"/>
        </w:rPr>
        <w:t xml:space="preserve"> (3)</w:t>
      </w:r>
    </w:p>
    <w:p w:rsidR="00DF5613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Food Concepts</w:t>
      </w:r>
      <w:r w:rsidR="00DF5613">
        <w:rPr>
          <w:rFonts w:ascii="Arial Narrow" w:hAnsi="Arial Narrow"/>
        </w:rPr>
        <w:t xml:space="preserve"> (3)</w:t>
      </w:r>
    </w:p>
    <w:p w:rsidR="00FE120F" w:rsidRDefault="00FE120F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Intr</w:t>
      </w:r>
      <w:r w:rsidR="00B16639">
        <w:rPr>
          <w:rFonts w:ascii="Arial Narrow" w:hAnsi="Arial Narrow"/>
        </w:rPr>
        <w:t>o to the Nutrition Care Process</w:t>
      </w:r>
      <w:r>
        <w:rPr>
          <w:rFonts w:ascii="Arial Narrow" w:hAnsi="Arial Narrow"/>
        </w:rPr>
        <w:t xml:space="preserve"> (3)</w:t>
      </w:r>
    </w:p>
    <w:p w:rsidR="00D357CF" w:rsidRPr="004F56EF" w:rsidRDefault="00D357CF" w:rsidP="00D357C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B16639">
        <w:rPr>
          <w:rFonts w:ascii="Arial Narrow" w:hAnsi="Arial Narrow"/>
        </w:rPr>
        <w:t>Elective 300-level or higher</w:t>
      </w:r>
      <w:r w:rsidRPr="004F56EF">
        <w:rPr>
          <w:rFonts w:ascii="Arial Narrow" w:hAnsi="Arial Narrow"/>
        </w:rPr>
        <w:t xml:space="preserve"> (3)</w:t>
      </w:r>
    </w:p>
    <w:p w:rsidR="00D357CF" w:rsidRPr="004F56EF" w:rsidRDefault="00D357CF" w:rsidP="00D357C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B16639">
        <w:rPr>
          <w:rFonts w:ascii="Arial Narrow" w:hAnsi="Arial Narrow"/>
        </w:rPr>
        <w:t>Elective 300-level or higher</w:t>
      </w:r>
      <w:r w:rsidRPr="004F56EF">
        <w:rPr>
          <w:rFonts w:ascii="Arial Narrow" w:hAnsi="Arial Narrow"/>
        </w:rPr>
        <w:t xml:space="preserve"> (3)</w:t>
      </w:r>
    </w:p>
    <w:p w:rsidR="00DF5613" w:rsidRDefault="00490ABA" w:rsidP="00490AB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DF5613">
        <w:rPr>
          <w:rFonts w:ascii="Arial Narrow" w:hAnsi="Arial Narrow"/>
        </w:rPr>
        <w:t>305</w:t>
      </w:r>
      <w:r w:rsidR="00B16639">
        <w:rPr>
          <w:rFonts w:ascii="Arial Narrow" w:hAnsi="Arial Narrow"/>
        </w:rPr>
        <w:t>*</w:t>
      </w:r>
      <w:r w:rsidR="00DF5613">
        <w:rPr>
          <w:rFonts w:ascii="Arial Narrow" w:hAnsi="Arial Narrow"/>
        </w:rPr>
        <w:t xml:space="preserve"> </w:t>
      </w:r>
      <w:r w:rsidR="00EF6E6F">
        <w:rPr>
          <w:rFonts w:ascii="Arial Narrow" w:hAnsi="Arial Narrow"/>
        </w:rPr>
        <w:tab/>
      </w:r>
      <w:r w:rsidR="00DF5613">
        <w:rPr>
          <w:rFonts w:ascii="Arial Narrow" w:hAnsi="Arial Narrow"/>
        </w:rPr>
        <w:t>Nutrition in</w:t>
      </w:r>
      <w:r>
        <w:rPr>
          <w:rFonts w:ascii="Arial Narrow" w:hAnsi="Arial Narrow"/>
        </w:rPr>
        <w:t xml:space="preserve"> </w:t>
      </w:r>
      <w:r w:rsidR="00DF5613">
        <w:rPr>
          <w:rFonts w:ascii="Arial Narrow" w:hAnsi="Arial Narrow"/>
        </w:rPr>
        <w:t>the Life Span</w:t>
      </w:r>
      <w:r>
        <w:rPr>
          <w:rFonts w:ascii="Arial Narrow" w:hAnsi="Arial Narrow"/>
        </w:rPr>
        <w:t xml:space="preserve"> (3)</w:t>
      </w:r>
    </w:p>
    <w:p w:rsidR="00DF5613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Macronutrients</w:t>
      </w:r>
      <w:r w:rsidR="00DF5613">
        <w:rPr>
          <w:rFonts w:ascii="Arial Narrow" w:hAnsi="Arial Narrow"/>
        </w:rPr>
        <w:t xml:space="preserve"> (3)</w:t>
      </w:r>
    </w:p>
    <w:p w:rsidR="00DF5613" w:rsidRDefault="002378FA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 w:rsidR="00B16639"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Micronutrients</w:t>
      </w:r>
      <w:r w:rsidR="00DF5613">
        <w:rPr>
          <w:rFonts w:ascii="Arial Narrow" w:hAnsi="Arial Narrow"/>
        </w:rPr>
        <w:t xml:space="preserve"> (3)</w:t>
      </w:r>
    </w:p>
    <w:p w:rsidR="005B66E4" w:rsidRDefault="005B66E4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Senior Nutrition Seminar (1)</w:t>
      </w:r>
    </w:p>
    <w:p w:rsidR="00DF5613" w:rsidRDefault="00B16639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NTDT421*</w:t>
      </w:r>
      <w:r w:rsidR="00EC222B">
        <w:rPr>
          <w:rFonts w:ascii="Arial Narrow" w:hAnsi="Arial Narrow"/>
        </w:rPr>
        <w:tab/>
      </w:r>
      <w:r w:rsidR="002378FA">
        <w:rPr>
          <w:rFonts w:ascii="Arial Narrow" w:hAnsi="Arial Narrow"/>
        </w:rPr>
        <w:t>Nutritional Assessment Methods</w:t>
      </w:r>
      <w:r w:rsidR="00DF5613">
        <w:rPr>
          <w:rFonts w:ascii="Arial Narrow" w:hAnsi="Arial Narrow"/>
        </w:rPr>
        <w:t xml:space="preserve"> (3)</w:t>
      </w:r>
    </w:p>
    <w:p w:rsidR="00CF5F30" w:rsidRDefault="00CF5F30" w:rsidP="00CF5F3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 w:rsidR="00B16639">
        <w:rPr>
          <w:rFonts w:ascii="Arial Narrow" w:hAnsi="Arial Narrow"/>
        </w:rPr>
        <w:t>*</w:t>
      </w:r>
      <w:r w:rsidR="00B16639">
        <w:rPr>
          <w:rFonts w:ascii="Arial Narrow" w:hAnsi="Arial Narrow"/>
        </w:rPr>
        <w:tab/>
        <w:t>Medical Nutrition Therapy I</w:t>
      </w:r>
      <w:r>
        <w:rPr>
          <w:rFonts w:ascii="Arial Narrow" w:hAnsi="Arial Narrow"/>
        </w:rPr>
        <w:t xml:space="preserve"> (3)</w:t>
      </w:r>
    </w:p>
    <w:p w:rsidR="00CF5F30" w:rsidRDefault="00CF5F30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 w:rsidR="00B16639">
        <w:rPr>
          <w:rFonts w:ascii="Arial Narrow" w:hAnsi="Arial Narrow"/>
        </w:rPr>
        <w:t>*</w:t>
      </w:r>
      <w:r w:rsidR="00B16639">
        <w:rPr>
          <w:rFonts w:ascii="Arial Narrow" w:hAnsi="Arial Narrow"/>
        </w:rPr>
        <w:tab/>
        <w:t>Medical Nutrition Therapy II</w:t>
      </w:r>
      <w:r>
        <w:rPr>
          <w:rFonts w:ascii="Arial Narrow" w:hAnsi="Arial Narrow"/>
        </w:rPr>
        <w:t xml:space="preserve"> (3)</w:t>
      </w:r>
    </w:p>
    <w:p w:rsidR="00DF5613" w:rsidRDefault="00DF5613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PHYS201</w:t>
      </w:r>
      <w:r>
        <w:rPr>
          <w:rFonts w:ascii="Arial Narrow" w:hAnsi="Arial Narrow"/>
        </w:rPr>
        <w:tab/>
      </w:r>
      <w:r w:rsidR="00624993">
        <w:rPr>
          <w:rFonts w:ascii="Arial Narrow" w:hAnsi="Arial Narrow"/>
        </w:rPr>
        <w:t>Introductory</w:t>
      </w:r>
      <w:r>
        <w:rPr>
          <w:rFonts w:ascii="Arial Narrow" w:hAnsi="Arial Narrow"/>
        </w:rPr>
        <w:t xml:space="preserve"> Physics</w:t>
      </w:r>
      <w:r w:rsidR="00624993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(</w:t>
      </w:r>
      <w:r w:rsidR="00624993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656F1E" w:rsidRDefault="00656F1E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F54A76">
        <w:rPr>
          <w:rFonts w:ascii="Arial Narrow" w:hAnsi="Arial Narrow"/>
        </w:rPr>
        <w:t>Social and Behavioral Science</w:t>
      </w:r>
      <w:r w:rsidR="00FE120F">
        <w:rPr>
          <w:rFonts w:ascii="Arial Narrow" w:hAnsi="Arial Narrow"/>
        </w:rPr>
        <w:t xml:space="preserve"> </w:t>
      </w:r>
      <w:r w:rsidR="005B66E4">
        <w:rPr>
          <w:rFonts w:ascii="Arial Narrow" w:hAnsi="Arial Narrow"/>
        </w:rPr>
        <w:t xml:space="preserve">Elective </w:t>
      </w:r>
      <w:r w:rsidR="00FE120F">
        <w:rPr>
          <w:rFonts w:ascii="Arial Narrow" w:hAnsi="Arial Narrow"/>
        </w:rPr>
        <w:t xml:space="preserve">(3) </w:t>
      </w:r>
    </w:p>
    <w:p w:rsidR="00656F1E" w:rsidRDefault="00656F1E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F54A76">
        <w:rPr>
          <w:rFonts w:ascii="Arial Narrow" w:hAnsi="Arial Narrow"/>
        </w:rPr>
        <w:t>Social and Behavioral Science</w:t>
      </w:r>
      <w:r w:rsidR="00FE120F">
        <w:rPr>
          <w:rFonts w:ascii="Arial Narrow" w:hAnsi="Arial Narrow"/>
        </w:rPr>
        <w:t xml:space="preserve"> </w:t>
      </w:r>
      <w:r w:rsidR="005B66E4">
        <w:rPr>
          <w:rFonts w:ascii="Arial Narrow" w:hAnsi="Arial Narrow"/>
        </w:rPr>
        <w:t xml:space="preserve">Elective </w:t>
      </w:r>
      <w:r w:rsidR="00FE120F">
        <w:rPr>
          <w:rFonts w:ascii="Arial Narrow" w:hAnsi="Arial Narrow"/>
        </w:rPr>
        <w:t xml:space="preserve">(3) </w:t>
      </w:r>
    </w:p>
    <w:p w:rsidR="00656F1E" w:rsidRDefault="00656F1E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F54A76">
        <w:rPr>
          <w:rFonts w:ascii="Arial Narrow" w:hAnsi="Arial Narrow"/>
        </w:rPr>
        <w:t>Social and Behavioral Science</w:t>
      </w:r>
      <w:r w:rsidR="00FE120F">
        <w:rPr>
          <w:rFonts w:ascii="Arial Narrow" w:hAnsi="Arial Narrow"/>
        </w:rPr>
        <w:t xml:space="preserve"> </w:t>
      </w:r>
      <w:r w:rsidR="005B66E4">
        <w:rPr>
          <w:rFonts w:ascii="Arial Narrow" w:hAnsi="Arial Narrow"/>
        </w:rPr>
        <w:t xml:space="preserve">Elective </w:t>
      </w:r>
      <w:r w:rsidR="00FE120F">
        <w:rPr>
          <w:rFonts w:ascii="Arial Narrow" w:hAnsi="Arial Narrow"/>
        </w:rPr>
        <w:t xml:space="preserve">(3) </w:t>
      </w:r>
    </w:p>
    <w:p w:rsidR="00161BAC" w:rsidRDefault="00797F3F" w:rsidP="00BF1B17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8F68B4">
        <w:rPr>
          <w:rFonts w:ascii="Arial Narrow" w:hAnsi="Arial Narrow"/>
        </w:rPr>
        <w:t xml:space="preserve">STAT200 Basic Statistical Practice (3) </w:t>
      </w:r>
      <w:r w:rsidR="008F68B4" w:rsidRPr="008F68B4">
        <w:rPr>
          <w:rFonts w:ascii="Arial Narrow" w:hAnsi="Arial Narrow"/>
          <w:b/>
        </w:rPr>
        <w:t>OR</w:t>
      </w:r>
    </w:p>
    <w:p w:rsidR="00CF5F30" w:rsidRDefault="00161BAC" w:rsidP="008F68B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37CC9">
        <w:rPr>
          <w:rFonts w:ascii="Arial Narrow" w:hAnsi="Arial Narrow"/>
        </w:rPr>
        <w:t>STAT</w:t>
      </w:r>
      <w:r w:rsidR="008F68B4">
        <w:rPr>
          <w:rFonts w:ascii="Arial Narrow" w:hAnsi="Arial Narrow"/>
        </w:rPr>
        <w:t>408 Statistical Research Methods (3)</w:t>
      </w:r>
    </w:p>
    <w:p w:rsidR="00AD314E" w:rsidRDefault="007E614A" w:rsidP="00BF1B17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    </w:t>
      </w:r>
      <w:proofErr w:type="gramStart"/>
      <w:r>
        <w:rPr>
          <w:rFonts w:ascii="Arial Narrow" w:hAnsi="Arial Narrow"/>
        </w:rPr>
        <w:t>Total of 1</w:t>
      </w:r>
      <w:r w:rsidR="00AD314E">
        <w:rPr>
          <w:rFonts w:ascii="Arial Narrow" w:hAnsi="Arial Narrow"/>
        </w:rPr>
        <w:t>20</w:t>
      </w:r>
      <w:proofErr w:type="gramEnd"/>
      <w:r w:rsidR="00AD314E">
        <w:rPr>
          <w:rFonts w:ascii="Arial Narrow" w:hAnsi="Arial Narrow"/>
        </w:rPr>
        <w:t xml:space="preserve"> Credits Required to Graduate</w:t>
      </w:r>
    </w:p>
    <w:p w:rsidR="00BF1B17" w:rsidRDefault="00BF1B17" w:rsidP="00DF5613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BF1B17" w:rsidSect="00E2581C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D4B23" w:rsidRDefault="00DF5613" w:rsidP="00DF5613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BB56CC" w:rsidRPr="003D5585" w:rsidRDefault="00BB56CC" w:rsidP="00711EE1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7E614A" w:rsidRPr="00711EE1" w:rsidRDefault="00BB56CC" w:rsidP="00F55616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11EE1">
        <w:rPr>
          <w:rFonts w:ascii="Arial Narrow" w:hAnsi="Arial Narrow"/>
          <w:sz w:val="20"/>
          <w:szCs w:val="20"/>
        </w:rPr>
        <w:t xml:space="preserve">Please refer to the </w:t>
      </w:r>
      <w:r w:rsidR="00CF5F30">
        <w:rPr>
          <w:rFonts w:ascii="Arial Narrow" w:hAnsi="Arial Narrow"/>
          <w:sz w:val="20"/>
          <w:szCs w:val="20"/>
        </w:rPr>
        <w:t>2018-19</w:t>
      </w:r>
      <w:r w:rsidR="00AC4453" w:rsidRPr="00711EE1">
        <w:rPr>
          <w:rFonts w:ascii="Arial Narrow" w:hAnsi="Arial Narrow"/>
          <w:sz w:val="20"/>
          <w:szCs w:val="20"/>
        </w:rPr>
        <w:t xml:space="preserve"> </w:t>
      </w:r>
      <w:r w:rsidRPr="00711EE1">
        <w:rPr>
          <w:rFonts w:ascii="Arial Narrow" w:hAnsi="Arial Narrow"/>
          <w:sz w:val="20"/>
          <w:szCs w:val="20"/>
        </w:rPr>
        <w:t xml:space="preserve">course catalog </w:t>
      </w:r>
      <w:r w:rsidR="00AC4453" w:rsidRPr="00711EE1">
        <w:rPr>
          <w:rFonts w:ascii="Arial Narrow" w:hAnsi="Arial Narrow"/>
          <w:sz w:val="20"/>
          <w:szCs w:val="20"/>
        </w:rPr>
        <w:t>at</w:t>
      </w:r>
      <w:r w:rsidR="005B66E4" w:rsidRPr="00711EE1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="00F55616" w:rsidRPr="00F55616">
          <w:rPr>
            <w:rStyle w:val="Hyperlink"/>
            <w:rFonts w:ascii="Arial Narrow" w:hAnsi="Arial Narrow"/>
            <w:sz w:val="20"/>
            <w:szCs w:val="20"/>
          </w:rPr>
          <w:t>http://catalog.udel.edu/content.php?catoid=21&amp;navoid=1876</w:t>
        </w:r>
      </w:hyperlink>
      <w:r w:rsidR="00F55616">
        <w:rPr>
          <w:rFonts w:ascii="Arial Narrow" w:hAnsi="Arial Narrow"/>
          <w:sz w:val="20"/>
          <w:szCs w:val="20"/>
        </w:rPr>
        <w:t xml:space="preserve"> </w:t>
      </w:r>
      <w:r w:rsidRPr="00711EE1">
        <w:rPr>
          <w:rFonts w:ascii="Arial Narrow" w:hAnsi="Arial Narrow"/>
          <w:sz w:val="20"/>
          <w:szCs w:val="20"/>
        </w:rPr>
        <w:t xml:space="preserve">for a complete listing of program requirements.  </w:t>
      </w:r>
    </w:p>
    <w:p w:rsidR="00711EE1" w:rsidRPr="00711EE1" w:rsidRDefault="00711EE1" w:rsidP="00CC6EE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61BAC" w:rsidRDefault="00711EE1" w:rsidP="00711EE1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711EE1">
        <w:rPr>
          <w:rFonts w:ascii="Arial Narrow" w:hAnsi="Arial Narrow"/>
          <w:sz w:val="20"/>
          <w:szCs w:val="20"/>
        </w:rPr>
        <w:t xml:space="preserve">Please refer to other side for suggested program of study.  </w:t>
      </w:r>
    </w:p>
    <w:p w:rsidR="00711EE1" w:rsidRPr="00711EE1" w:rsidRDefault="00711EE1" w:rsidP="00711EE1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CC6EEC" w:rsidRPr="002378FA" w:rsidRDefault="00CC6EEC" w:rsidP="002378F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3D58CF" w:rsidRPr="003D5585" w:rsidRDefault="00656F1E" w:rsidP="00AC4453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3D5585">
        <w:rPr>
          <w:rFonts w:ascii="Arial Narrow" w:hAnsi="Arial Narrow"/>
          <w:sz w:val="20"/>
          <w:szCs w:val="20"/>
        </w:rPr>
        <w:t>*</w:t>
      </w:r>
      <w:r w:rsidR="00316B48" w:rsidRPr="003D5585">
        <w:rPr>
          <w:rFonts w:ascii="Arial Narrow" w:hAnsi="Arial Narrow"/>
          <w:sz w:val="20"/>
          <w:szCs w:val="20"/>
        </w:rPr>
        <w:t xml:space="preserve"> Grade of </w:t>
      </w:r>
      <w:r w:rsidR="00DB5F91" w:rsidRPr="003D5585">
        <w:rPr>
          <w:rFonts w:ascii="Arial Narrow" w:hAnsi="Arial Narrow"/>
          <w:sz w:val="20"/>
          <w:szCs w:val="20"/>
        </w:rPr>
        <w:t>C- or better required</w:t>
      </w:r>
    </w:p>
    <w:p w:rsidR="005B66E4" w:rsidRDefault="005B66E4" w:rsidP="00AC4453">
      <w:pPr>
        <w:spacing w:after="0" w:line="240" w:lineRule="auto"/>
        <w:contextualSpacing/>
        <w:rPr>
          <w:sz w:val="16"/>
          <w:szCs w:val="16"/>
        </w:rPr>
      </w:pPr>
    </w:p>
    <w:p w:rsidR="005B66E4" w:rsidRPr="005B66E4" w:rsidRDefault="005B66E4" w:rsidP="005B66E4">
      <w:pPr>
        <w:rPr>
          <w:sz w:val="16"/>
          <w:szCs w:val="16"/>
        </w:rPr>
      </w:pPr>
      <w:bookmarkStart w:id="0" w:name="_GoBack"/>
      <w:bookmarkEnd w:id="0"/>
    </w:p>
    <w:p w:rsidR="005B66E4" w:rsidRPr="005B66E4" w:rsidRDefault="005B66E4" w:rsidP="00711EE1">
      <w:pPr>
        <w:jc w:val="right"/>
        <w:rPr>
          <w:sz w:val="16"/>
          <w:szCs w:val="16"/>
        </w:rPr>
      </w:pPr>
    </w:p>
    <w:p w:rsidR="00AC4453" w:rsidRPr="005B66E4" w:rsidRDefault="00AC4453" w:rsidP="005B66E4">
      <w:pPr>
        <w:jc w:val="right"/>
        <w:rPr>
          <w:sz w:val="16"/>
          <w:szCs w:val="16"/>
        </w:rPr>
      </w:pPr>
    </w:p>
    <w:p w:rsidR="00CF5F30" w:rsidRPr="0038307D" w:rsidRDefault="00CF5F30" w:rsidP="00CF5F30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38307D">
        <w:rPr>
          <w:sz w:val="28"/>
          <w:szCs w:val="28"/>
        </w:rPr>
        <w:t>University of Delaware Department of Behavioral Health and Nutrition</w:t>
      </w:r>
    </w:p>
    <w:p w:rsidR="00CF5F30" w:rsidRPr="00CF5F30" w:rsidRDefault="00CF5F30" w:rsidP="00CF5F30">
      <w:pPr>
        <w:pStyle w:val="Heading2"/>
        <w:spacing w:before="0" w:line="240" w:lineRule="auto"/>
        <w:jc w:val="center"/>
        <w:rPr>
          <w:sz w:val="31"/>
          <w:szCs w:val="31"/>
        </w:rPr>
      </w:pPr>
      <w:r w:rsidRPr="00CF5F30">
        <w:rPr>
          <w:sz w:val="31"/>
          <w:szCs w:val="31"/>
        </w:rPr>
        <w:t xml:space="preserve">BACHELOR OF SCIENCE: </w:t>
      </w:r>
      <w:r w:rsidRPr="00CF5F30">
        <w:rPr>
          <w:sz w:val="31"/>
          <w:szCs w:val="31"/>
          <w:u w:val="single"/>
        </w:rPr>
        <w:t>NUTRITION AND MEDICAL SCIENCES 2018-2019</w:t>
      </w:r>
    </w:p>
    <w:p w:rsidR="00CF5F30" w:rsidRDefault="00CF5F30" w:rsidP="00CF5F30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2018 - Graduate Spring 2022</w:t>
      </w:r>
    </w:p>
    <w:p w:rsidR="00CF5F30" w:rsidRDefault="00CF5F30" w:rsidP="00CF5F30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780445" w:rsidRDefault="007E614A" w:rsidP="00B60229">
      <w:pPr>
        <w:pStyle w:val="Heading1"/>
        <w:spacing w:before="0"/>
        <w:contextualSpacing/>
        <w:jc w:val="center"/>
        <w:rPr>
          <w:color w:val="4274B0"/>
          <w:sz w:val="32"/>
          <w:szCs w:val="32"/>
        </w:rPr>
      </w:pPr>
      <w:r w:rsidRPr="00780445">
        <w:rPr>
          <w:color w:val="4274B0"/>
          <w:sz w:val="32"/>
          <w:szCs w:val="32"/>
        </w:rPr>
        <w:t>Suggested Sequence</w:t>
      </w:r>
    </w:p>
    <w:p w:rsidR="006E7B40" w:rsidRPr="00F54A76" w:rsidRDefault="00F54A76" w:rsidP="00F54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FFC">
        <w:rPr>
          <w:rFonts w:ascii="Arial Narrow" w:eastAsia="Times New Roman" w:hAnsi="Arial Narrow" w:cs="Times New Roman"/>
          <w:b/>
          <w:bCs/>
          <w:sz w:val="20"/>
          <w:szCs w:val="20"/>
        </w:rPr>
        <w:t>The term availability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for courses listed below </w:t>
      </w:r>
      <w:proofErr w:type="gramStart"/>
      <w:r w:rsidRPr="00AF3FFC">
        <w:rPr>
          <w:rFonts w:ascii="Arial Narrow" w:eastAsia="Times New Roman" w:hAnsi="Arial Narrow" w:cs="Times New Roman"/>
          <w:sz w:val="20"/>
          <w:szCs w:val="20"/>
        </w:rPr>
        <w:t>is</w:t>
      </w:r>
      <w:r w:rsidR="004653C8" w:rsidRPr="004653C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653C8">
        <w:rPr>
          <w:rFonts w:ascii="Arial Narrow" w:eastAsia="Times New Roman" w:hAnsi="Arial Narrow" w:cs="Times New Roman"/>
          <w:sz w:val="20"/>
          <w:szCs w:val="20"/>
        </w:rPr>
        <w:t>projected</w:t>
      </w:r>
      <w:proofErr w:type="gramEnd"/>
      <w:r w:rsidR="004653C8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AF3FFC">
        <w:rPr>
          <w:rFonts w:ascii="Arial Narrow" w:eastAsia="Times New Roman" w:hAnsi="Arial Narrow" w:cs="Times New Roman"/>
          <w:sz w:val="20"/>
          <w:szCs w:val="20"/>
        </w:rPr>
        <w:t>for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the</w:t>
      </w:r>
      <w:r w:rsidR="00B16639">
        <w:rPr>
          <w:rFonts w:ascii="Arial Narrow" w:eastAsia="Times New Roman" w:hAnsi="Arial Narrow" w:cs="Times New Roman"/>
          <w:sz w:val="20"/>
          <w:szCs w:val="20"/>
        </w:rPr>
        <w:t xml:space="preserve"> 2018-19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academic year.  H</w:t>
      </w:r>
      <w:r w:rsidRPr="00AF3FFC">
        <w:rPr>
          <w:rFonts w:ascii="Arial Narrow" w:eastAsia="Times New Roman" w:hAnsi="Arial Narrow" w:cs="Times New Roman"/>
          <w:sz w:val="20"/>
          <w:szCs w:val="20"/>
        </w:rPr>
        <w:t>owever</w:t>
      </w:r>
      <w:r>
        <w:rPr>
          <w:rFonts w:ascii="Arial Narrow" w:eastAsia="Times New Roman" w:hAnsi="Arial Narrow" w:cs="Times New Roman"/>
          <w:sz w:val="20"/>
          <w:szCs w:val="20"/>
        </w:rPr>
        <w:t>,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 changes in course availability are possible.  Check with your advisor for updated term availability.  Prerequisites (PR) and </w:t>
      </w:r>
      <w:proofErr w:type="spellStart"/>
      <w:r w:rsidRPr="00AF3FFC">
        <w:rPr>
          <w:rFonts w:ascii="Arial Narrow" w:eastAsia="Times New Roman" w:hAnsi="Arial Narrow" w:cs="Times New Roman"/>
          <w:sz w:val="20"/>
          <w:szCs w:val="20"/>
        </w:rPr>
        <w:t>corequisites</w:t>
      </w:r>
      <w:proofErr w:type="spellEnd"/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(CR) listed here are those most commonly taken by students in this major.  See catalog for additional </w:t>
      </w:r>
      <w:r>
        <w:rPr>
          <w:rFonts w:ascii="Arial Narrow" w:eastAsia="Times New Roman" w:hAnsi="Arial Narrow" w:cs="Times New Roman"/>
          <w:sz w:val="20"/>
          <w:szCs w:val="20"/>
        </w:rPr>
        <w:t>PR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and </w:t>
      </w:r>
      <w:r>
        <w:rPr>
          <w:rFonts w:ascii="Arial Narrow" w:eastAsia="Times New Roman" w:hAnsi="Arial Narrow" w:cs="Times New Roman"/>
          <w:sz w:val="20"/>
          <w:szCs w:val="20"/>
        </w:rPr>
        <w:t>CR</w:t>
      </w:r>
      <w:r w:rsidRPr="00AF3FFC">
        <w:rPr>
          <w:rFonts w:ascii="Arial Narrow" w:eastAsia="Times New Roman" w:hAnsi="Arial Narrow" w:cs="Times New Roman"/>
          <w:sz w:val="20"/>
          <w:szCs w:val="20"/>
        </w:rPr>
        <w:t xml:space="preserve">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8"/>
      </w:tblGrid>
      <w:tr w:rsidR="00711EE1" w:rsidTr="00C945D9">
        <w:tc>
          <w:tcPr>
            <w:tcW w:w="5208" w:type="dxa"/>
          </w:tcPr>
          <w:p w:rsidR="00711EE1" w:rsidRPr="00D1411A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6633B2">
              <w:rPr>
                <w:rFonts w:ascii="Arial Narrow" w:hAnsi="Arial Narrow"/>
                <w:b/>
                <w:u w:val="single"/>
              </w:rPr>
              <w:t>FRESHMAN YEAR</w:t>
            </w:r>
          </w:p>
        </w:tc>
        <w:tc>
          <w:tcPr>
            <w:tcW w:w="5208" w:type="dxa"/>
          </w:tcPr>
          <w:p w:rsidR="00711EE1" w:rsidRPr="00D1411A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b/>
                <w:u w:val="single"/>
              </w:rPr>
            </w:pPr>
            <w:r w:rsidRPr="006633B2">
              <w:rPr>
                <w:rFonts w:ascii="Arial Narrow" w:hAnsi="Arial Narrow"/>
                <w:b/>
                <w:u w:val="single"/>
              </w:rPr>
              <w:t>SOPHOMORE YEAR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BISC207 </w:t>
            </w:r>
            <w:r>
              <w:rPr>
                <w:rFonts w:ascii="Arial Narrow" w:hAnsi="Arial Narrow"/>
                <w:sz w:val="20"/>
                <w:szCs w:val="20"/>
              </w:rPr>
              <w:t xml:space="preserve">Introductory Biology I </w:t>
            </w:r>
            <w:r w:rsidRPr="00D1411A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CR CHEM103 or 107</w:t>
            </w:r>
            <w:r w:rsidRPr="00D1411A">
              <w:rPr>
                <w:rFonts w:ascii="Arial Narrow" w:hAnsi="Arial Narrow"/>
                <w:sz w:val="16"/>
                <w:szCs w:val="16"/>
              </w:rPr>
              <w:t>)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</w:t>
            </w:r>
            <w:r w:rsidRPr="002C1B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ANFS305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Food Science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6C9">
              <w:rPr>
                <w:rFonts w:ascii="Arial Narrow" w:hAnsi="Arial Narrow"/>
                <w:sz w:val="16"/>
                <w:szCs w:val="16"/>
                <w:highlight w:val="yellow"/>
              </w:rPr>
              <w:t>(S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PRING</w:t>
            </w:r>
            <w:r w:rsidRPr="001D06C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only)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Pr="002C1B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BISC20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Introductory Biology I</w:t>
            </w:r>
            <w:r w:rsidR="00F66C55">
              <w:rPr>
                <w:rFonts w:ascii="Arial Narrow" w:hAnsi="Arial Narrow"/>
                <w:sz w:val="20"/>
                <w:szCs w:val="20"/>
              </w:rPr>
              <w:t>I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58E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PR BISC207 or 205;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4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CHEM104 or 108</w:t>
            </w:r>
            <w:r w:rsidRPr="00D3658E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AD1C13">
              <w:rPr>
                <w:rFonts w:ascii="Arial Narrow" w:hAnsi="Arial Narrow"/>
                <w:sz w:val="20"/>
                <w:szCs w:val="20"/>
              </w:rPr>
              <w:t>____</w:t>
            </w:r>
            <w:r w:rsidRPr="00AD1C13">
              <w:rPr>
                <w:rFonts w:ascii="Arial Narrow" w:hAnsi="Arial Narrow"/>
                <w:sz w:val="20"/>
                <w:szCs w:val="20"/>
              </w:rPr>
              <w:tab/>
            </w:r>
            <w:r w:rsidRPr="00AD1C13">
              <w:rPr>
                <w:rFonts w:ascii="Arial Narrow" w:hAnsi="Arial Narrow"/>
                <w:b/>
                <w:sz w:val="20"/>
                <w:szCs w:val="20"/>
              </w:rPr>
              <w:t>CHEM321</w:t>
            </w:r>
            <w:r w:rsidRPr="00AD1C13">
              <w:rPr>
                <w:rFonts w:ascii="Arial Narrow" w:hAnsi="Arial Narrow"/>
                <w:sz w:val="20"/>
                <w:szCs w:val="20"/>
              </w:rPr>
              <w:t xml:space="preserve"> Organic </w:t>
            </w:r>
            <w:proofErr w:type="spellStart"/>
            <w:r w:rsidRPr="00AD1C13">
              <w:rPr>
                <w:rFonts w:ascii="Arial Narrow" w:hAnsi="Arial Narrow"/>
                <w:sz w:val="20"/>
                <w:szCs w:val="20"/>
              </w:rPr>
              <w:t>Chem</w:t>
            </w:r>
            <w:proofErr w:type="spellEnd"/>
            <w:r w:rsidRPr="00AD1C13">
              <w:rPr>
                <w:rFonts w:ascii="Arial Narrow" w:hAnsi="Arial Narrow"/>
                <w:sz w:val="20"/>
                <w:szCs w:val="20"/>
              </w:rPr>
              <w:t xml:space="preserve"> I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3</w:t>
            </w:r>
          </w:p>
          <w:p w:rsidR="00711EE1" w:rsidRPr="00C12BBC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AE3116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(PR CHEM104 or 108</w:t>
            </w:r>
            <w:r w:rsidRPr="009731EA">
              <w:rPr>
                <w:rFonts w:ascii="Arial Narrow" w:hAnsi="Arial Narrow"/>
                <w:sz w:val="16"/>
                <w:szCs w:val="16"/>
                <w:highlight w:val="yellow"/>
              </w:rPr>
              <w:t>;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CR CHEM325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; FALL only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CHEM103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 107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General Chemistry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Pr="002C1B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08" w:type="dxa"/>
          </w:tcPr>
          <w:p w:rsidR="00711EE1" w:rsidRPr="00AE3116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AD1C13">
              <w:rPr>
                <w:rFonts w:ascii="Arial Narrow" w:hAnsi="Arial Narrow"/>
                <w:sz w:val="20"/>
                <w:szCs w:val="20"/>
              </w:rPr>
              <w:t>____</w:t>
            </w:r>
            <w:r w:rsidRPr="00AD1C13">
              <w:rPr>
                <w:rFonts w:ascii="Arial Narrow" w:hAnsi="Arial Narrow"/>
                <w:sz w:val="20"/>
                <w:szCs w:val="20"/>
              </w:rPr>
              <w:tab/>
            </w:r>
            <w:r w:rsidRPr="00AD1C13">
              <w:rPr>
                <w:rFonts w:ascii="Arial Narrow" w:hAnsi="Arial Narrow"/>
                <w:b/>
                <w:sz w:val="20"/>
                <w:szCs w:val="20"/>
              </w:rPr>
              <w:t>CHEM325</w:t>
            </w:r>
            <w:r w:rsidRPr="00AD1C13">
              <w:rPr>
                <w:rFonts w:ascii="Arial Narrow" w:hAnsi="Arial Narrow"/>
                <w:sz w:val="20"/>
                <w:szCs w:val="20"/>
              </w:rPr>
              <w:t xml:space="preserve"> Organic </w:t>
            </w:r>
            <w:proofErr w:type="spellStart"/>
            <w:r w:rsidRPr="00AD1C13">
              <w:rPr>
                <w:rFonts w:ascii="Arial Narrow" w:hAnsi="Arial Narrow"/>
                <w:sz w:val="20"/>
                <w:szCs w:val="20"/>
              </w:rPr>
              <w:t>Chem</w:t>
            </w:r>
            <w:proofErr w:type="spellEnd"/>
            <w:r w:rsidRPr="00AD1C13">
              <w:rPr>
                <w:rFonts w:ascii="Arial Narrow" w:hAnsi="Arial Narrow"/>
                <w:sz w:val="20"/>
                <w:szCs w:val="20"/>
              </w:rPr>
              <w:t xml:space="preserve"> Lab 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1</w:t>
            </w:r>
          </w:p>
        </w:tc>
      </w:tr>
      <w:tr w:rsidR="00711EE1" w:rsidTr="00C945D9">
        <w:tc>
          <w:tcPr>
            <w:tcW w:w="5208" w:type="dxa"/>
          </w:tcPr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C</w:t>
            </w:r>
            <w:r w:rsidRPr="00E9527C">
              <w:rPr>
                <w:rFonts w:ascii="Arial Narrow" w:hAnsi="Arial Narrow"/>
                <w:sz w:val="16"/>
                <w:szCs w:val="16"/>
                <w:highlight w:val="yellow"/>
              </w:rPr>
              <w:t>R MATH114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OR ≥ 70 on Math Placement Exam</w:t>
            </w:r>
            <w:r w:rsidRPr="00E9527C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208" w:type="dxa"/>
          </w:tcPr>
          <w:p w:rsidR="00711EE1" w:rsidRPr="00AD1C13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A84CBE">
              <w:rPr>
                <w:rFonts w:ascii="Arial Narrow" w:hAnsi="Arial Narrow"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PR CHEM104</w:t>
            </w:r>
            <w:r w:rsidRPr="009731E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or 108;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CR CHEM321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; FALL only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C2085D">
              <w:rPr>
                <w:rFonts w:ascii="Arial Narrow" w:hAnsi="Arial Narrow"/>
                <w:sz w:val="20"/>
                <w:szCs w:val="20"/>
              </w:rPr>
              <w:t>____</w:t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b/>
                <w:sz w:val="20"/>
                <w:szCs w:val="20"/>
              </w:rPr>
              <w:t>CHEM104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 108</w:t>
            </w:r>
            <w:r w:rsidRPr="00C2085D">
              <w:rPr>
                <w:rFonts w:ascii="Arial Narrow" w:hAnsi="Arial Narrow"/>
                <w:sz w:val="20"/>
                <w:szCs w:val="20"/>
              </w:rPr>
              <w:t xml:space="preserve"> Gen </w:t>
            </w:r>
            <w:proofErr w:type="spellStart"/>
            <w:r w:rsidRPr="00C2085D">
              <w:rPr>
                <w:rFonts w:ascii="Arial Narrow" w:hAnsi="Arial Narrow"/>
                <w:sz w:val="20"/>
                <w:szCs w:val="20"/>
              </w:rPr>
              <w:t>Chem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2085D">
              <w:rPr>
                <w:rFonts w:ascii="Arial Narrow" w:hAnsi="Arial Narrow"/>
                <w:sz w:val="16"/>
                <w:szCs w:val="16"/>
                <w:highlight w:val="yellow"/>
              </w:rPr>
              <w:t>(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104: </w:t>
            </w:r>
            <w:r w:rsidRPr="00C2085D">
              <w:rPr>
                <w:rFonts w:ascii="Arial Narrow" w:hAnsi="Arial Narrow"/>
                <w:sz w:val="16"/>
                <w:szCs w:val="16"/>
                <w:highlight w:val="yellow"/>
              </w:rPr>
              <w:t>PR CHEM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103</w:t>
            </w:r>
            <w:r w:rsidRPr="00C2085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or 10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ab/>
              <w:t xml:space="preserve">               </w:t>
            </w:r>
            <w:r w:rsidRPr="00C2085D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711EE1" w:rsidRPr="00C12BBC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F54A76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F54A76">
              <w:rPr>
                <w:rFonts w:ascii="Arial Narrow" w:hAnsi="Arial Narrow"/>
                <w:sz w:val="16"/>
                <w:szCs w:val="16"/>
                <w:highlight w:val="yellow"/>
              </w:rPr>
              <w:t>108: PR CHEM107 &amp; BISC207, CR BISC208)</w:t>
            </w:r>
          </w:p>
        </w:tc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CHEM214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1B52">
              <w:rPr>
                <w:rFonts w:ascii="Arial Narrow" w:hAnsi="Arial Narrow"/>
                <w:sz w:val="20"/>
                <w:szCs w:val="20"/>
              </w:rPr>
              <w:t>Biochemistry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3658E">
              <w:rPr>
                <w:rFonts w:ascii="Arial Narrow" w:hAnsi="Arial Narrow"/>
                <w:sz w:val="16"/>
                <w:szCs w:val="16"/>
              </w:rPr>
              <w:t>(</w:t>
            </w:r>
            <w:r w:rsidRPr="00D3658E">
              <w:rPr>
                <w:rFonts w:ascii="Arial Narrow" w:hAnsi="Arial Narrow"/>
                <w:sz w:val="16"/>
                <w:szCs w:val="16"/>
                <w:highlight w:val="yellow"/>
              </w:rPr>
              <w:t>PR CHEM 213</w:t>
            </w:r>
            <w:r w:rsidRPr="00D3658E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3 </w:t>
            </w:r>
          </w:p>
          <w:p w:rsidR="00711EE1" w:rsidRPr="00A84CBE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    </w:t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CHEM21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Elem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1B52">
              <w:rPr>
                <w:rFonts w:ascii="Arial Narrow" w:hAnsi="Arial Narrow"/>
                <w:sz w:val="20"/>
                <w:szCs w:val="20"/>
              </w:rPr>
              <w:t>Biochemistry</w:t>
            </w:r>
            <w:r w:rsidR="00F66C55">
              <w:rPr>
                <w:rFonts w:ascii="Arial Narrow" w:hAnsi="Arial Narrow"/>
                <w:sz w:val="20"/>
                <w:szCs w:val="20"/>
              </w:rPr>
              <w:t xml:space="preserve"> Lab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6915">
              <w:rPr>
                <w:rFonts w:ascii="Arial Narrow" w:hAnsi="Arial Narrow"/>
                <w:sz w:val="16"/>
                <w:szCs w:val="16"/>
                <w:highlight w:val="yellow"/>
              </w:rPr>
              <w:t>(C</w:t>
            </w:r>
            <w:r w:rsidRPr="00D3658E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R CHEM </w:t>
            </w:r>
            <w:r w:rsidRPr="005A51A2">
              <w:rPr>
                <w:rFonts w:ascii="Arial Narrow" w:hAnsi="Arial Narrow"/>
                <w:sz w:val="16"/>
                <w:szCs w:val="16"/>
                <w:highlight w:val="yellow"/>
              </w:rPr>
              <w:t>214)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1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ENGL110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60EA">
              <w:rPr>
                <w:rFonts w:ascii="Arial Narrow" w:hAnsi="Arial Narrow"/>
                <w:sz w:val="20"/>
                <w:szCs w:val="20"/>
              </w:rPr>
              <w:t>Seminar in Composition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  <w:t>3</w:t>
            </w:r>
          </w:p>
        </w:tc>
        <w:tc>
          <w:tcPr>
            <w:tcW w:w="5208" w:type="dxa"/>
          </w:tcPr>
          <w:p w:rsidR="00711EE1" w:rsidRPr="00A84CBE" w:rsidRDefault="00711EE1" w:rsidP="0001375F">
            <w:pPr>
              <w:tabs>
                <w:tab w:val="left" w:pos="540"/>
              </w:tabs>
              <w:ind w:left="576" w:hanging="540"/>
              <w:rPr>
                <w:rFonts w:ascii="Arial Narrow" w:hAnsi="Arial Narrow"/>
                <w:sz w:val="16"/>
                <w:szCs w:val="16"/>
              </w:rPr>
            </w:pPr>
            <w:r w:rsidRPr="00AD1C13">
              <w:rPr>
                <w:rFonts w:ascii="Arial Narrow" w:hAnsi="Arial Narrow"/>
                <w:sz w:val="20"/>
                <w:szCs w:val="20"/>
              </w:rPr>
              <w:t>____</w:t>
            </w:r>
            <w:r w:rsidRPr="00AD1C13">
              <w:rPr>
                <w:rFonts w:ascii="Arial Narrow" w:hAnsi="Arial Narrow"/>
                <w:sz w:val="20"/>
                <w:szCs w:val="20"/>
              </w:rPr>
              <w:tab/>
            </w:r>
            <w:r w:rsidRPr="00AD1C13">
              <w:rPr>
                <w:rFonts w:ascii="Arial Narrow" w:hAnsi="Arial Narrow"/>
                <w:b/>
                <w:sz w:val="20"/>
                <w:szCs w:val="20"/>
              </w:rPr>
              <w:t>CHEM322</w:t>
            </w:r>
            <w:r w:rsidRPr="00AD1C13">
              <w:rPr>
                <w:rFonts w:ascii="Arial Narrow" w:hAnsi="Arial Narrow"/>
                <w:sz w:val="20"/>
                <w:szCs w:val="20"/>
              </w:rPr>
              <w:t xml:space="preserve"> Organic </w:t>
            </w:r>
            <w:proofErr w:type="spellStart"/>
            <w:r w:rsidRPr="00AD1C13">
              <w:rPr>
                <w:rFonts w:ascii="Arial Narrow" w:hAnsi="Arial Narrow"/>
                <w:sz w:val="20"/>
                <w:szCs w:val="20"/>
              </w:rPr>
              <w:t>Chem</w:t>
            </w:r>
            <w:proofErr w:type="spellEnd"/>
            <w:r w:rsidRPr="00AD1C13">
              <w:rPr>
                <w:rFonts w:ascii="Arial Narrow" w:hAnsi="Arial Narrow"/>
                <w:sz w:val="20"/>
                <w:szCs w:val="20"/>
              </w:rPr>
              <w:t xml:space="preserve"> II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(PR CHEM321</w:t>
            </w:r>
            <w:r w:rsidRPr="009731E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CR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CHEM326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;</w:t>
            </w:r>
            <w:r w:rsidRPr="00AE311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92E3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711EE1" w:rsidTr="00C945D9">
        <w:tc>
          <w:tcPr>
            <w:tcW w:w="5208" w:type="dxa"/>
          </w:tcPr>
          <w:p w:rsidR="00711EE1" w:rsidRPr="00C2085D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C2085D">
              <w:rPr>
                <w:rFonts w:ascii="Arial Narrow" w:hAnsi="Arial Narrow"/>
                <w:sz w:val="20"/>
                <w:szCs w:val="20"/>
              </w:rPr>
              <w:t>____</w:t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b/>
                <w:sz w:val="20"/>
                <w:szCs w:val="20"/>
              </w:rPr>
              <w:t>MATH221</w:t>
            </w:r>
            <w:r w:rsidRPr="00C2085D">
              <w:rPr>
                <w:rFonts w:ascii="Arial Narrow" w:hAnsi="Arial Narrow"/>
                <w:sz w:val="20"/>
                <w:szCs w:val="20"/>
              </w:rPr>
              <w:t xml:space="preserve"> Calculus I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(PR MATH115 or 117 or</w:t>
            </w:r>
            <w:r w:rsidRPr="00C2085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Level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B on MPE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2085D">
              <w:rPr>
                <w:rFonts w:ascii="Arial Narrow" w:hAnsi="Arial Narrow"/>
                <w:sz w:val="20"/>
                <w:szCs w:val="20"/>
              </w:rPr>
              <w:t>3-4</w:t>
            </w:r>
          </w:p>
          <w:p w:rsidR="00711EE1" w:rsidRPr="00C2085D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 xml:space="preserve">OR </w:t>
            </w:r>
            <w:r w:rsidRPr="00C2085D">
              <w:rPr>
                <w:rFonts w:ascii="Arial Narrow" w:hAnsi="Arial Narrow"/>
                <w:b/>
                <w:sz w:val="20"/>
                <w:szCs w:val="20"/>
              </w:rPr>
              <w:t>MATH241</w:t>
            </w:r>
            <w:r w:rsidRPr="00C2085D">
              <w:rPr>
                <w:rFonts w:ascii="Arial Narrow" w:hAnsi="Arial Narrow"/>
                <w:sz w:val="20"/>
                <w:szCs w:val="20"/>
              </w:rPr>
              <w:t xml:space="preserve"> Analytic Geometry &amp; Calculus A</w:t>
            </w:r>
          </w:p>
          <w:p w:rsidR="00711EE1" w:rsidRPr="00595975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(PR MATH 117 or Level E on MPE</w:t>
            </w:r>
            <w:r w:rsidRPr="00C2085D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  <w:r w:rsidRPr="00C2085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392E3E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E3116">
              <w:rPr>
                <w:rFonts w:ascii="Arial Narrow" w:hAnsi="Arial Narrow"/>
                <w:sz w:val="16"/>
                <w:szCs w:val="16"/>
                <w:highlight w:val="yellow"/>
              </w:rPr>
              <w:t>SPRING only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AD1C13">
              <w:rPr>
                <w:rFonts w:ascii="Arial Narrow" w:hAnsi="Arial Narrow"/>
                <w:sz w:val="20"/>
                <w:szCs w:val="20"/>
              </w:rPr>
              <w:t>____</w:t>
            </w:r>
            <w:r w:rsidRPr="00AD1C13">
              <w:rPr>
                <w:rFonts w:ascii="Arial Narrow" w:hAnsi="Arial Narrow"/>
                <w:sz w:val="20"/>
                <w:szCs w:val="20"/>
              </w:rPr>
              <w:tab/>
            </w:r>
            <w:r w:rsidRPr="00AD1C13">
              <w:rPr>
                <w:rFonts w:ascii="Arial Narrow" w:hAnsi="Arial Narrow"/>
                <w:b/>
                <w:sz w:val="20"/>
                <w:szCs w:val="20"/>
              </w:rPr>
              <w:t>CHEM326</w:t>
            </w:r>
            <w:r w:rsidRPr="00AD1C13">
              <w:rPr>
                <w:rFonts w:ascii="Arial Narrow" w:hAnsi="Arial Narrow"/>
                <w:sz w:val="20"/>
                <w:szCs w:val="20"/>
              </w:rPr>
              <w:t xml:space="preserve"> Organic </w:t>
            </w:r>
            <w:proofErr w:type="spellStart"/>
            <w:r w:rsidRPr="00AD1C13">
              <w:rPr>
                <w:rFonts w:ascii="Arial Narrow" w:hAnsi="Arial Narrow"/>
                <w:sz w:val="20"/>
                <w:szCs w:val="20"/>
              </w:rPr>
              <w:t>Chem</w:t>
            </w:r>
            <w:proofErr w:type="spellEnd"/>
            <w:r w:rsidRPr="00AD1C13">
              <w:rPr>
                <w:rFonts w:ascii="Arial Narrow" w:hAnsi="Arial Narrow"/>
                <w:sz w:val="20"/>
                <w:szCs w:val="20"/>
              </w:rPr>
              <w:t xml:space="preserve"> Lab II 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1   </w:t>
            </w:r>
          </w:p>
          <w:p w:rsidR="00711EE1" w:rsidRDefault="00711EE1" w:rsidP="0001375F">
            <w:pPr>
              <w:tabs>
                <w:tab w:val="left" w:pos="540"/>
              </w:tabs>
              <w:ind w:left="576" w:hanging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(PR CHEM325</w:t>
            </w:r>
            <w:r w:rsidRPr="00AD1C13">
              <w:rPr>
                <w:rFonts w:ascii="Arial Narrow" w:hAnsi="Arial Narrow"/>
                <w:sz w:val="20"/>
                <w:szCs w:val="20"/>
                <w:highlight w:val="yellow"/>
              </w:rPr>
              <w:t>;</w:t>
            </w:r>
            <w:r w:rsidRPr="009731E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CR CHEM322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; SPRING only</w:t>
            </w:r>
            <w:r w:rsidRPr="00AD1C13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NTDT103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C1B52">
              <w:rPr>
                <w:rFonts w:ascii="Arial Narrow" w:hAnsi="Arial Narrow"/>
                <w:sz w:val="20"/>
                <w:szCs w:val="20"/>
              </w:rPr>
              <w:t xml:space="preserve"> Intro to Nutrition Professions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(FALL</w:t>
            </w:r>
            <w:r w:rsidRPr="00DA333B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only)</w:t>
            </w:r>
            <w:r w:rsidR="00F66C55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1</w:t>
            </w:r>
          </w:p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NTDT200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F66C55">
              <w:rPr>
                <w:rFonts w:ascii="Arial Narrow" w:hAnsi="Arial Narrow"/>
                <w:sz w:val="20"/>
                <w:szCs w:val="20"/>
              </w:rPr>
              <w:t xml:space="preserve"> Nutrition Concepts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3</w:t>
            </w:r>
          </w:p>
        </w:tc>
        <w:tc>
          <w:tcPr>
            <w:tcW w:w="5208" w:type="dxa"/>
          </w:tcPr>
          <w:p w:rsidR="00711EE1" w:rsidRDefault="00711EE1" w:rsidP="00711EE1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b/>
                <w:sz w:val="20"/>
                <w:szCs w:val="20"/>
              </w:rPr>
              <w:t>NTDT201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F66C55">
              <w:rPr>
                <w:rFonts w:ascii="Arial Narrow" w:hAnsi="Arial Narrow"/>
                <w:sz w:val="20"/>
                <w:szCs w:val="20"/>
              </w:rPr>
              <w:t xml:space="preserve"> Food Concepts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C1B52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>____</w:t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="00C945D9" w:rsidRPr="002C1B52">
              <w:rPr>
                <w:rFonts w:ascii="Arial Narrow" w:hAnsi="Arial Narrow"/>
                <w:b/>
                <w:sz w:val="20"/>
                <w:szCs w:val="20"/>
              </w:rPr>
              <w:t>NTDT250</w:t>
            </w:r>
            <w:r w:rsidR="00F66C55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 xml:space="preserve"> Intr</w:t>
            </w:r>
            <w:r w:rsidR="00F66C55">
              <w:rPr>
                <w:rFonts w:ascii="Arial Narrow" w:hAnsi="Arial Narrow"/>
                <w:sz w:val="20"/>
                <w:szCs w:val="20"/>
              </w:rPr>
              <w:t>o to the Nutrition Care Process</w:t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="00C945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C945D9" w:rsidRPr="002C1B52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</w:tc>
      </w:tr>
      <w:tr w:rsidR="00711EE1" w:rsidTr="00C945D9">
        <w:tc>
          <w:tcPr>
            <w:tcW w:w="5208" w:type="dxa"/>
          </w:tcPr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2C0A03">
              <w:rPr>
                <w:rFonts w:ascii="Arial Narrow" w:hAnsi="Arial Narrow"/>
                <w:sz w:val="20"/>
                <w:szCs w:val="20"/>
              </w:rPr>
              <w:t>____</w:t>
            </w:r>
            <w:r w:rsidRPr="002C0A03">
              <w:rPr>
                <w:rFonts w:ascii="Arial Narrow" w:hAnsi="Arial Narrow"/>
                <w:sz w:val="20"/>
                <w:szCs w:val="20"/>
              </w:rPr>
              <w:tab/>
            </w:r>
            <w:r w:rsidRPr="00734FED">
              <w:rPr>
                <w:rFonts w:ascii="Arial Narrow" w:hAnsi="Arial Narrow"/>
                <w:b/>
                <w:sz w:val="20"/>
                <w:szCs w:val="20"/>
              </w:rPr>
              <w:t>UNIV101</w:t>
            </w:r>
            <w:r>
              <w:rPr>
                <w:rFonts w:ascii="Arial Narrow" w:hAnsi="Arial Narrow"/>
                <w:sz w:val="20"/>
                <w:szCs w:val="20"/>
              </w:rPr>
              <w:t xml:space="preserve"> First Year Experience I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   1</w:t>
            </w:r>
          </w:p>
        </w:tc>
        <w:tc>
          <w:tcPr>
            <w:tcW w:w="5208" w:type="dxa"/>
          </w:tcPr>
          <w:p w:rsidR="00711EE1" w:rsidRPr="00A84CBE" w:rsidRDefault="00C945D9" w:rsidP="00C945D9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FE120F">
              <w:rPr>
                <w:rFonts w:ascii="Arial Narrow" w:hAnsi="Arial Narrow"/>
                <w:sz w:val="16"/>
                <w:szCs w:val="16"/>
                <w:highlight w:val="yellow"/>
              </w:rPr>
              <w:t>(PR NTDT200)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711EE1" w:rsidTr="00C945D9"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ab/>
              <w:t>Breadth or Multicultural or Elective</w:t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</w:r>
            <w:r w:rsidRPr="002C1B52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AE3116">
              <w:rPr>
                <w:rFonts w:ascii="Arial Narrow" w:hAnsi="Arial Narrow"/>
                <w:sz w:val="20"/>
                <w:szCs w:val="20"/>
                <w:u w:val="single"/>
              </w:rPr>
              <w:t xml:space="preserve">      3</w:t>
            </w:r>
          </w:p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30-31</w:t>
            </w:r>
          </w:p>
        </w:tc>
        <w:tc>
          <w:tcPr>
            <w:tcW w:w="5208" w:type="dxa"/>
          </w:tcPr>
          <w:p w:rsidR="00C945D9" w:rsidRDefault="00C945D9" w:rsidP="00C945D9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C2085D">
              <w:rPr>
                <w:rFonts w:ascii="Arial Narrow" w:hAnsi="Arial Narrow"/>
                <w:sz w:val="20"/>
                <w:szCs w:val="20"/>
              </w:rPr>
              <w:t>____</w:t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  <w:t>Breadth</w:t>
            </w:r>
            <w:r>
              <w:rPr>
                <w:rFonts w:ascii="Arial Narrow" w:hAnsi="Arial Narrow"/>
                <w:sz w:val="20"/>
                <w:szCs w:val="20"/>
              </w:rPr>
              <w:t xml:space="preserve"> or Multicultural or Elective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3</w:t>
            </w:r>
          </w:p>
          <w:p w:rsidR="00711EE1" w:rsidRPr="00AD1C13" w:rsidRDefault="00C945D9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C2085D">
              <w:rPr>
                <w:rFonts w:ascii="Arial Narrow" w:hAnsi="Arial Narrow"/>
                <w:sz w:val="20"/>
                <w:szCs w:val="20"/>
              </w:rPr>
              <w:t>____</w:t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  <w:t>Breadth</w:t>
            </w:r>
            <w:r>
              <w:rPr>
                <w:rFonts w:ascii="Arial Narrow" w:hAnsi="Arial Narrow"/>
                <w:sz w:val="20"/>
                <w:szCs w:val="20"/>
              </w:rPr>
              <w:t xml:space="preserve"> or Multicultural or Elective 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3</w:t>
            </w:r>
          </w:p>
        </w:tc>
      </w:tr>
      <w:tr w:rsidR="00711EE1" w:rsidTr="00C945D9">
        <w:tc>
          <w:tcPr>
            <w:tcW w:w="5208" w:type="dxa"/>
          </w:tcPr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08" w:type="dxa"/>
          </w:tcPr>
          <w:p w:rsidR="00C945D9" w:rsidRPr="00C2085D" w:rsidRDefault="00C945D9" w:rsidP="00C945D9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FE120F">
              <w:rPr>
                <w:rFonts w:ascii="Arial Narrow" w:hAnsi="Arial Narrow"/>
                <w:sz w:val="20"/>
                <w:szCs w:val="20"/>
              </w:rPr>
              <w:t>____</w:t>
            </w:r>
            <w:r w:rsidRPr="00FE120F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Social and Behavioral Science Elective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2085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C945D9">
              <w:rPr>
                <w:rFonts w:ascii="Arial Narrow" w:hAnsi="Arial Narrow"/>
                <w:sz w:val="20"/>
                <w:szCs w:val="20"/>
                <w:u w:val="single"/>
              </w:rPr>
              <w:t xml:space="preserve">  3</w:t>
            </w:r>
          </w:p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 w:rsidRPr="00092A4C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</w:t>
            </w:r>
            <w:r w:rsidR="00C945D9"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711EE1" w:rsidTr="00C945D9">
        <w:tc>
          <w:tcPr>
            <w:tcW w:w="5208" w:type="dxa"/>
          </w:tcPr>
          <w:p w:rsidR="00711EE1" w:rsidRPr="002C1B52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08" w:type="dxa"/>
          </w:tcPr>
          <w:p w:rsidR="00711EE1" w:rsidRDefault="00711EE1" w:rsidP="0001375F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4E64" w:rsidRPr="00C2085D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AB2D87">
        <w:rPr>
          <w:rFonts w:ascii="Arial Narrow" w:hAnsi="Arial Narrow"/>
          <w:b/>
          <w:u w:val="single"/>
        </w:rPr>
        <w:t>JUNIOR YEAR</w:t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AE1F6D" w:rsidRPr="00C2085D">
        <w:rPr>
          <w:rFonts w:ascii="Arial Narrow" w:hAnsi="Arial Narrow"/>
          <w:b/>
          <w:sz w:val="20"/>
          <w:szCs w:val="20"/>
        </w:rPr>
        <w:tab/>
      </w:r>
      <w:r w:rsidR="00797F3F">
        <w:rPr>
          <w:rFonts w:ascii="Arial Narrow" w:hAnsi="Arial Narrow"/>
          <w:b/>
          <w:sz w:val="20"/>
          <w:szCs w:val="20"/>
        </w:rPr>
        <w:t xml:space="preserve">   </w:t>
      </w:r>
      <w:r w:rsidR="00AE1F6D" w:rsidRPr="00AB2D87">
        <w:rPr>
          <w:rFonts w:ascii="Arial Narrow" w:hAnsi="Arial Narrow"/>
          <w:b/>
          <w:u w:val="single"/>
        </w:rPr>
        <w:t>SENIOR YEAR</w:t>
      </w:r>
    </w:p>
    <w:p w:rsidR="00624E64" w:rsidRPr="00C2085D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624E64" w:rsidRPr="00C2085D" w:rsidSect="00E2581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357CF" w:rsidRDefault="00D357CF" w:rsidP="00711EE1">
      <w:pPr>
        <w:tabs>
          <w:tab w:val="left" w:pos="540"/>
        </w:tabs>
        <w:spacing w:line="240" w:lineRule="auto"/>
        <w:contextualSpacing/>
        <w:rPr>
          <w:rFonts w:ascii="Arial Narrow" w:hAnsi="Arial Narrow"/>
          <w:sz w:val="20"/>
          <w:szCs w:val="20"/>
          <w:highlight w:val="yellow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="00F66C55">
        <w:rPr>
          <w:rFonts w:ascii="Arial Narrow" w:hAnsi="Arial Narrow"/>
          <w:b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</w:t>
      </w:r>
      <w:r w:rsidRPr="0074645B">
        <w:rPr>
          <w:rFonts w:ascii="Arial Narrow" w:hAnsi="Arial Narrow"/>
          <w:sz w:val="16"/>
          <w:szCs w:val="16"/>
          <w:highlight w:val="yellow"/>
        </w:rPr>
        <w:t>BISC20</w:t>
      </w:r>
      <w:r>
        <w:rPr>
          <w:rFonts w:ascii="Arial Narrow" w:hAnsi="Arial Narrow"/>
          <w:sz w:val="16"/>
          <w:szCs w:val="16"/>
          <w:highlight w:val="yellow"/>
        </w:rPr>
        <w:t>5, 207 or 208</w:t>
      </w:r>
      <w:r w:rsidRPr="00D357CF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D357CF">
        <w:rPr>
          <w:rFonts w:ascii="Arial Narrow" w:hAnsi="Arial Narrow"/>
          <w:sz w:val="16"/>
          <w:szCs w:val="16"/>
        </w:rPr>
        <w:t xml:space="preserve"> </w:t>
      </w:r>
      <w:r w:rsidRPr="00D357CF">
        <w:rPr>
          <w:rFonts w:ascii="Arial Narrow" w:hAnsi="Arial Narrow"/>
          <w:sz w:val="20"/>
          <w:szCs w:val="20"/>
        </w:rPr>
        <w:t>4</w:t>
      </w:r>
    </w:p>
    <w:p w:rsidR="00CD2488" w:rsidRPr="00D357CF" w:rsidRDefault="00D357CF" w:rsidP="00711EE1">
      <w:pPr>
        <w:tabs>
          <w:tab w:val="left" w:pos="540"/>
        </w:tabs>
        <w:spacing w:line="240" w:lineRule="auto"/>
        <w:contextualSpacing/>
        <w:rPr>
          <w:rFonts w:ascii="Arial Narrow" w:hAnsi="Arial Narrow"/>
          <w:sz w:val="20"/>
          <w:szCs w:val="20"/>
          <w:highlight w:val="yellow"/>
        </w:rPr>
      </w:pPr>
      <w:r w:rsidRPr="00D357CF">
        <w:rPr>
          <w:rFonts w:ascii="Arial Narrow" w:hAnsi="Arial Narrow"/>
          <w:sz w:val="16"/>
          <w:szCs w:val="16"/>
        </w:rPr>
        <w:t xml:space="preserve">               </w:t>
      </w:r>
      <w:r w:rsidR="002E04C1">
        <w:rPr>
          <w:rFonts w:ascii="Arial Narrow" w:hAnsi="Arial Narrow"/>
          <w:sz w:val="16"/>
          <w:szCs w:val="16"/>
          <w:highlight w:val="yellow"/>
        </w:rPr>
        <w:t>&amp; CHEM101</w:t>
      </w:r>
      <w:proofErr w:type="gramStart"/>
      <w:r w:rsidR="002E04C1">
        <w:rPr>
          <w:rFonts w:ascii="Arial Narrow" w:hAnsi="Arial Narrow"/>
          <w:sz w:val="16"/>
          <w:szCs w:val="16"/>
          <w:highlight w:val="yellow"/>
        </w:rPr>
        <w:t>,103</w:t>
      </w:r>
      <w:proofErr w:type="gramEnd"/>
      <w:r w:rsidR="002E04C1">
        <w:rPr>
          <w:rFonts w:ascii="Arial Narrow" w:hAnsi="Arial Narrow"/>
          <w:sz w:val="16"/>
          <w:szCs w:val="16"/>
          <w:highlight w:val="yellow"/>
        </w:rPr>
        <w:t xml:space="preserve"> or 107</w:t>
      </w:r>
      <w:r w:rsidRPr="00437CC9">
        <w:rPr>
          <w:rFonts w:ascii="Arial Narrow" w:hAnsi="Arial Narrow"/>
          <w:sz w:val="16"/>
          <w:szCs w:val="16"/>
          <w:highlight w:val="yellow"/>
        </w:rPr>
        <w:t>)</w:t>
      </w:r>
      <w:r w:rsidR="00CD2488" w:rsidRPr="00201D9D">
        <w:rPr>
          <w:rFonts w:ascii="Arial Narrow" w:hAnsi="Arial Narrow"/>
          <w:sz w:val="16"/>
          <w:szCs w:val="16"/>
        </w:rPr>
        <w:tab/>
      </w:r>
    </w:p>
    <w:p w:rsidR="00CD2488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BISC300</w:t>
      </w:r>
      <w:r w:rsidRPr="00C2085D">
        <w:rPr>
          <w:rFonts w:ascii="Arial Narrow" w:hAnsi="Arial Narrow"/>
          <w:sz w:val="20"/>
          <w:szCs w:val="20"/>
        </w:rPr>
        <w:t xml:space="preserve"> Introduction to Microbiology </w:t>
      </w:r>
      <w:r w:rsidR="00D357CF">
        <w:rPr>
          <w:rFonts w:ascii="Arial Narrow" w:hAnsi="Arial Narrow"/>
          <w:sz w:val="16"/>
          <w:szCs w:val="16"/>
          <w:highlight w:val="yellow"/>
        </w:rPr>
        <w:t>(PR BISC205 or 207</w:t>
      </w:r>
      <w:r w:rsidRPr="006960AC">
        <w:rPr>
          <w:rFonts w:ascii="Arial Narrow" w:hAnsi="Arial Narrow"/>
          <w:sz w:val="16"/>
          <w:szCs w:val="16"/>
          <w:highlight w:val="yellow"/>
        </w:rPr>
        <w:t>)</w:t>
      </w:r>
      <w:r w:rsidRPr="00C2085D">
        <w:rPr>
          <w:rFonts w:ascii="Arial Narrow" w:hAnsi="Arial Narrow"/>
          <w:sz w:val="20"/>
          <w:szCs w:val="20"/>
        </w:rPr>
        <w:tab/>
        <w:t>4</w:t>
      </w:r>
    </w:p>
    <w:p w:rsidR="00CD2488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ECON100</w:t>
      </w:r>
      <w:r w:rsidRPr="00C2085D">
        <w:rPr>
          <w:rFonts w:ascii="Arial Narrow" w:hAnsi="Arial Narrow"/>
          <w:sz w:val="20"/>
          <w:szCs w:val="20"/>
        </w:rPr>
        <w:t xml:space="preserve"> Economic</w:t>
      </w:r>
      <w:r>
        <w:rPr>
          <w:rFonts w:ascii="Arial Narrow" w:hAnsi="Arial Narrow"/>
          <w:sz w:val="20"/>
          <w:szCs w:val="20"/>
        </w:rPr>
        <w:t xml:space="preserve"> Issues&amp; Policies or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486401">
        <w:rPr>
          <w:rFonts w:ascii="Arial Narrow" w:hAnsi="Arial Narrow"/>
          <w:sz w:val="20"/>
          <w:szCs w:val="20"/>
        </w:rPr>
        <w:t>3</w:t>
      </w:r>
    </w:p>
    <w:p w:rsidR="00CD2488" w:rsidRDefault="00F54A76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CD2488" w:rsidRPr="00C2085D">
        <w:rPr>
          <w:rFonts w:ascii="Arial Narrow" w:hAnsi="Arial Narrow"/>
          <w:b/>
          <w:sz w:val="20"/>
          <w:szCs w:val="20"/>
        </w:rPr>
        <w:t>ECON1</w:t>
      </w:r>
      <w:r w:rsidR="00CD2488">
        <w:rPr>
          <w:rFonts w:ascii="Arial Narrow" w:hAnsi="Arial Narrow"/>
          <w:b/>
          <w:sz w:val="20"/>
          <w:szCs w:val="20"/>
        </w:rPr>
        <w:t>0</w:t>
      </w:r>
      <w:r w:rsidR="00CD2488" w:rsidRPr="00C2085D">
        <w:rPr>
          <w:rFonts w:ascii="Arial Narrow" w:hAnsi="Arial Narrow"/>
          <w:b/>
          <w:sz w:val="20"/>
          <w:szCs w:val="20"/>
        </w:rPr>
        <w:t>1</w:t>
      </w:r>
      <w:r w:rsidR="00CD2488">
        <w:rPr>
          <w:rFonts w:ascii="Arial Narrow" w:hAnsi="Arial Narrow"/>
          <w:b/>
          <w:sz w:val="20"/>
          <w:szCs w:val="20"/>
        </w:rPr>
        <w:t xml:space="preserve"> </w:t>
      </w:r>
      <w:r w:rsidR="00CD2488" w:rsidRPr="00486401">
        <w:rPr>
          <w:rFonts w:ascii="Arial Narrow" w:hAnsi="Arial Narrow"/>
          <w:sz w:val="20"/>
          <w:szCs w:val="20"/>
        </w:rPr>
        <w:t xml:space="preserve">Intro to Microeconomics </w:t>
      </w:r>
      <w:r w:rsidR="00CD2488" w:rsidRPr="00486401">
        <w:rPr>
          <w:rFonts w:ascii="Arial Narrow" w:hAnsi="Arial Narrow"/>
          <w:sz w:val="20"/>
          <w:szCs w:val="20"/>
        </w:rPr>
        <w:tab/>
      </w:r>
      <w:r w:rsidR="00624993" w:rsidRPr="00C2085D">
        <w:rPr>
          <w:rFonts w:ascii="Arial Narrow" w:hAnsi="Arial Narrow"/>
          <w:sz w:val="20"/>
          <w:szCs w:val="20"/>
        </w:rPr>
        <w:tab/>
      </w:r>
    </w:p>
    <w:p w:rsidR="00CD2488" w:rsidRDefault="00D357CF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4F56EF">
        <w:rPr>
          <w:rFonts w:ascii="Arial Narrow" w:hAnsi="Arial Narrow"/>
          <w:b/>
          <w:sz w:val="20"/>
          <w:szCs w:val="20"/>
        </w:rPr>
        <w:t>Elective</w:t>
      </w:r>
      <w:r w:rsidR="00F66C55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300-level or higher</w:t>
      </w:r>
      <w:r w:rsidR="00CD2488"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  <w:t>3</w:t>
      </w:r>
    </w:p>
    <w:p w:rsidR="00624E64" w:rsidRPr="00C2085D" w:rsidRDefault="00837E83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NTDT</w:t>
      </w:r>
      <w:r w:rsidR="008557EB" w:rsidRPr="00C2085D">
        <w:rPr>
          <w:rFonts w:ascii="Arial Narrow" w:hAnsi="Arial Narrow"/>
          <w:b/>
          <w:sz w:val="20"/>
          <w:szCs w:val="20"/>
        </w:rPr>
        <w:t>305</w:t>
      </w:r>
      <w:r w:rsidR="00F66C55">
        <w:rPr>
          <w:rFonts w:ascii="Arial Narrow" w:hAnsi="Arial Narrow"/>
          <w:b/>
          <w:sz w:val="20"/>
          <w:szCs w:val="20"/>
        </w:rPr>
        <w:t>*</w:t>
      </w:r>
      <w:r w:rsidR="008557EB" w:rsidRPr="00C2085D">
        <w:rPr>
          <w:rFonts w:ascii="Arial Narrow" w:hAnsi="Arial Narrow"/>
          <w:sz w:val="20"/>
          <w:szCs w:val="20"/>
        </w:rPr>
        <w:t xml:space="preserve"> Nutrition in the Lifespan</w:t>
      </w:r>
      <w:r w:rsidR="00624E64" w:rsidRPr="00C2085D">
        <w:rPr>
          <w:rFonts w:ascii="Arial Narrow" w:hAnsi="Arial Narrow"/>
          <w:sz w:val="20"/>
          <w:szCs w:val="20"/>
        </w:rPr>
        <w:tab/>
      </w:r>
      <w:r w:rsidR="00624E64" w:rsidRPr="00C2085D">
        <w:rPr>
          <w:rFonts w:ascii="Arial Narrow" w:hAnsi="Arial Narrow"/>
          <w:sz w:val="20"/>
          <w:szCs w:val="20"/>
        </w:rPr>
        <w:tab/>
      </w:r>
      <w:r w:rsidR="008557EB" w:rsidRPr="00C2085D">
        <w:rPr>
          <w:rFonts w:ascii="Arial Narrow" w:hAnsi="Arial Narrow"/>
          <w:sz w:val="20"/>
          <w:szCs w:val="20"/>
        </w:rPr>
        <w:tab/>
      </w:r>
      <w:r w:rsidR="008557EB" w:rsidRPr="00C2085D">
        <w:rPr>
          <w:rFonts w:ascii="Arial Narrow" w:hAnsi="Arial Narrow"/>
          <w:sz w:val="20"/>
          <w:szCs w:val="20"/>
        </w:rPr>
        <w:tab/>
      </w:r>
      <w:r w:rsidR="000B03F3">
        <w:rPr>
          <w:rFonts w:ascii="Arial Narrow" w:hAnsi="Arial Narrow"/>
          <w:sz w:val="20"/>
          <w:szCs w:val="20"/>
        </w:rPr>
        <w:tab/>
      </w:r>
      <w:r w:rsidR="00624E64" w:rsidRPr="00C2085D">
        <w:rPr>
          <w:rFonts w:ascii="Arial Narrow" w:hAnsi="Arial Narrow"/>
          <w:sz w:val="20"/>
          <w:szCs w:val="20"/>
        </w:rPr>
        <w:tab/>
        <w:t>3</w:t>
      </w:r>
    </w:p>
    <w:p w:rsidR="008557EB" w:rsidRPr="006960AC" w:rsidRDefault="00F54A76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8557EB" w:rsidRPr="006960AC">
        <w:rPr>
          <w:rFonts w:ascii="Arial Narrow" w:hAnsi="Arial Narrow"/>
          <w:sz w:val="16"/>
          <w:szCs w:val="16"/>
          <w:highlight w:val="yellow"/>
        </w:rPr>
        <w:t>(PR NTDT200 and a biology course)</w:t>
      </w:r>
      <w:r w:rsidR="008557EB" w:rsidRPr="006960AC">
        <w:rPr>
          <w:rFonts w:ascii="Arial Narrow" w:hAnsi="Arial Narrow"/>
          <w:sz w:val="16"/>
          <w:szCs w:val="16"/>
        </w:rPr>
        <w:tab/>
      </w:r>
      <w:r w:rsidR="008557EB" w:rsidRPr="006960AC">
        <w:rPr>
          <w:rFonts w:ascii="Arial Narrow" w:hAnsi="Arial Narrow"/>
          <w:sz w:val="16"/>
          <w:szCs w:val="16"/>
        </w:rPr>
        <w:tab/>
      </w:r>
      <w:r w:rsidR="000B03F3" w:rsidRPr="006960AC">
        <w:rPr>
          <w:rFonts w:ascii="Arial Narrow" w:hAnsi="Arial Narrow"/>
          <w:sz w:val="16"/>
          <w:szCs w:val="16"/>
        </w:rPr>
        <w:tab/>
      </w:r>
      <w:r w:rsidR="008557EB" w:rsidRPr="006960AC">
        <w:rPr>
          <w:rFonts w:ascii="Arial Narrow" w:hAnsi="Arial Narrow"/>
          <w:sz w:val="16"/>
          <w:szCs w:val="16"/>
        </w:rPr>
        <w:tab/>
      </w:r>
      <w:r w:rsidR="008557EB" w:rsidRPr="006960AC">
        <w:rPr>
          <w:rFonts w:ascii="Arial Narrow" w:hAnsi="Arial Narrow"/>
          <w:sz w:val="16"/>
          <w:szCs w:val="16"/>
        </w:rPr>
        <w:tab/>
      </w:r>
    </w:p>
    <w:p w:rsidR="00CD2488" w:rsidRPr="00C2085D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NTDT400</w:t>
      </w:r>
      <w:r w:rsidR="00F66C55">
        <w:rPr>
          <w:rFonts w:ascii="Arial Narrow" w:hAnsi="Arial Narrow"/>
          <w:b/>
          <w:sz w:val="20"/>
          <w:szCs w:val="20"/>
        </w:rPr>
        <w:t>*</w:t>
      </w:r>
      <w:r w:rsidR="00F66C55">
        <w:rPr>
          <w:rFonts w:ascii="Arial Narrow" w:hAnsi="Arial Narrow"/>
          <w:sz w:val="20"/>
          <w:szCs w:val="20"/>
        </w:rPr>
        <w:t xml:space="preserve"> Macronutrients</w:t>
      </w:r>
      <w:r w:rsidRPr="00C2085D">
        <w:rPr>
          <w:rFonts w:ascii="Arial Narrow" w:hAnsi="Arial Narrow"/>
          <w:sz w:val="20"/>
          <w:szCs w:val="20"/>
        </w:rPr>
        <w:t xml:space="preserve"> </w:t>
      </w:r>
      <w:r w:rsidRPr="006960AC">
        <w:rPr>
          <w:rFonts w:ascii="Arial Narrow" w:hAnsi="Arial Narrow"/>
          <w:sz w:val="16"/>
          <w:szCs w:val="16"/>
          <w:highlight w:val="yellow"/>
        </w:rPr>
        <w:t>(PR NTDT200</w:t>
      </w:r>
      <w:r w:rsidR="00D357CF">
        <w:rPr>
          <w:rFonts w:ascii="Arial Narrow" w:hAnsi="Arial Narrow"/>
          <w:sz w:val="16"/>
          <w:szCs w:val="16"/>
          <w:highlight w:val="yellow"/>
        </w:rPr>
        <w:t xml:space="preserve"> &amp;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6960AC">
        <w:rPr>
          <w:rFonts w:ascii="Arial Narrow" w:hAnsi="Arial Narrow"/>
          <w:sz w:val="16"/>
          <w:szCs w:val="16"/>
          <w:highlight w:val="yellow"/>
        </w:rPr>
        <w:t>CHEM214</w:t>
      </w:r>
      <w:r>
        <w:rPr>
          <w:rFonts w:ascii="Arial Narrow" w:hAnsi="Arial Narrow"/>
          <w:sz w:val="16"/>
          <w:szCs w:val="16"/>
          <w:highlight w:val="yellow"/>
        </w:rPr>
        <w:t xml:space="preserve"> &amp;216</w:t>
      </w:r>
      <w:r w:rsidRPr="006960AC">
        <w:rPr>
          <w:rFonts w:ascii="Arial Narrow" w:hAnsi="Arial Narrow"/>
          <w:sz w:val="16"/>
          <w:szCs w:val="16"/>
          <w:highlight w:val="yellow"/>
        </w:rPr>
        <w:t>)</w:t>
      </w:r>
      <w:r w:rsidRPr="00C2085D">
        <w:rPr>
          <w:rFonts w:ascii="Arial Narrow" w:hAnsi="Arial Narrow"/>
          <w:sz w:val="20"/>
          <w:szCs w:val="20"/>
        </w:rPr>
        <w:tab/>
        <w:t>3</w:t>
      </w:r>
    </w:p>
    <w:p w:rsidR="00CD2488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NTDT401</w:t>
      </w:r>
      <w:r w:rsidR="00F66C55">
        <w:rPr>
          <w:rFonts w:ascii="Arial Narrow" w:hAnsi="Arial Narrow"/>
          <w:b/>
          <w:sz w:val="20"/>
          <w:szCs w:val="20"/>
        </w:rPr>
        <w:t>*</w:t>
      </w:r>
      <w:r w:rsidR="00F66C55">
        <w:rPr>
          <w:rFonts w:ascii="Arial Narrow" w:hAnsi="Arial Narrow"/>
          <w:sz w:val="20"/>
          <w:szCs w:val="20"/>
        </w:rPr>
        <w:t xml:space="preserve"> Micronutrients</w:t>
      </w:r>
      <w:r w:rsidR="00F54A76">
        <w:rPr>
          <w:rFonts w:ascii="Arial Narrow" w:hAnsi="Arial Narrow"/>
          <w:sz w:val="20"/>
          <w:szCs w:val="20"/>
        </w:rPr>
        <w:t xml:space="preserve"> </w:t>
      </w:r>
      <w:r w:rsidRPr="006960AC">
        <w:rPr>
          <w:rFonts w:ascii="Arial Narrow" w:hAnsi="Arial Narrow"/>
          <w:sz w:val="16"/>
          <w:szCs w:val="16"/>
          <w:highlight w:val="yellow"/>
        </w:rPr>
        <w:t>(PR NTDT400)</w:t>
      </w:r>
      <w:r w:rsidRPr="006960AC">
        <w:rPr>
          <w:rFonts w:ascii="Arial Narrow" w:hAnsi="Arial Narrow"/>
          <w:sz w:val="16"/>
          <w:szCs w:val="16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="00D357CF">
        <w:rPr>
          <w:rFonts w:ascii="Arial Narrow" w:hAnsi="Arial Narrow"/>
          <w:sz w:val="20"/>
          <w:szCs w:val="20"/>
        </w:rPr>
        <w:t xml:space="preserve">   </w:t>
      </w:r>
      <w:r w:rsidR="00D357CF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>3</w:t>
      </w:r>
      <w:r w:rsidRPr="00486401">
        <w:rPr>
          <w:rFonts w:ascii="Arial Narrow" w:hAnsi="Arial Narrow"/>
          <w:sz w:val="20"/>
          <w:szCs w:val="20"/>
        </w:rPr>
        <w:tab/>
      </w:r>
    </w:p>
    <w:p w:rsidR="00CD2488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PHYS201</w:t>
      </w:r>
      <w:r w:rsidRPr="00C2085D">
        <w:rPr>
          <w:rFonts w:ascii="Arial Narrow" w:hAnsi="Arial Narrow"/>
          <w:sz w:val="20"/>
          <w:szCs w:val="20"/>
        </w:rPr>
        <w:t xml:space="preserve"> </w:t>
      </w:r>
      <w:r w:rsidR="00D357CF">
        <w:rPr>
          <w:rFonts w:ascii="Arial Narrow" w:hAnsi="Arial Narrow"/>
          <w:sz w:val="20"/>
          <w:szCs w:val="20"/>
        </w:rPr>
        <w:t>Introductory</w:t>
      </w:r>
      <w:r w:rsidRPr="00C2085D">
        <w:rPr>
          <w:rFonts w:ascii="Arial Narrow" w:hAnsi="Arial Narrow"/>
          <w:sz w:val="20"/>
          <w:szCs w:val="20"/>
        </w:rPr>
        <w:t xml:space="preserve"> Physics</w:t>
      </w:r>
      <w:r w:rsidR="00D357CF">
        <w:rPr>
          <w:rFonts w:ascii="Arial Narrow" w:hAnsi="Arial Narrow"/>
          <w:sz w:val="20"/>
          <w:szCs w:val="20"/>
        </w:rPr>
        <w:t xml:space="preserve"> I</w:t>
      </w:r>
      <w:r>
        <w:rPr>
          <w:rFonts w:ascii="Arial Narrow" w:hAnsi="Arial Narrow"/>
          <w:sz w:val="20"/>
          <w:szCs w:val="20"/>
        </w:rPr>
        <w:t xml:space="preserve"> </w:t>
      </w:r>
      <w:r w:rsidR="00D357CF" w:rsidRPr="00D357CF">
        <w:rPr>
          <w:rFonts w:ascii="Arial Narrow" w:hAnsi="Arial Narrow"/>
          <w:sz w:val="16"/>
          <w:szCs w:val="16"/>
        </w:rPr>
        <w:tab/>
      </w:r>
      <w:r w:rsidR="00D357CF" w:rsidRPr="00D357CF">
        <w:rPr>
          <w:rFonts w:ascii="Arial Narrow" w:hAnsi="Arial Narrow"/>
          <w:sz w:val="16"/>
          <w:szCs w:val="16"/>
        </w:rPr>
        <w:tab/>
      </w:r>
      <w:r w:rsidR="00D357CF" w:rsidRPr="00D357CF">
        <w:rPr>
          <w:rFonts w:ascii="Arial Narrow" w:hAnsi="Arial Narrow"/>
          <w:sz w:val="16"/>
          <w:szCs w:val="16"/>
        </w:rPr>
        <w:tab/>
      </w:r>
      <w:r w:rsidR="00D357CF" w:rsidRPr="00D357CF">
        <w:rPr>
          <w:rFonts w:ascii="Arial Narrow" w:hAnsi="Arial Narrow"/>
          <w:sz w:val="16"/>
          <w:szCs w:val="16"/>
        </w:rPr>
        <w:tab/>
      </w:r>
      <w:r w:rsidR="00D357CF" w:rsidRPr="00D357CF">
        <w:rPr>
          <w:rFonts w:ascii="Arial Narrow" w:hAnsi="Arial Narrow"/>
          <w:sz w:val="16"/>
          <w:szCs w:val="16"/>
        </w:rPr>
        <w:tab/>
      </w:r>
      <w:r w:rsidR="00D357CF" w:rsidRPr="00D357CF">
        <w:rPr>
          <w:rFonts w:ascii="Arial Narrow" w:hAnsi="Arial Narrow"/>
          <w:sz w:val="16"/>
          <w:szCs w:val="16"/>
        </w:rPr>
        <w:tab/>
      </w:r>
      <w:r w:rsidRPr="00C2085D">
        <w:rPr>
          <w:rFonts w:ascii="Arial Narrow" w:hAnsi="Arial Narrow"/>
          <w:sz w:val="20"/>
          <w:szCs w:val="20"/>
        </w:rPr>
        <w:t>4</w:t>
      </w:r>
    </w:p>
    <w:p w:rsidR="00D357CF" w:rsidRDefault="00D357CF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357CF">
        <w:rPr>
          <w:rFonts w:ascii="Arial Narrow" w:hAnsi="Arial Narrow"/>
          <w:sz w:val="16"/>
          <w:szCs w:val="16"/>
        </w:rPr>
        <w:t xml:space="preserve">               </w:t>
      </w:r>
      <w:r w:rsidRPr="006960AC">
        <w:rPr>
          <w:rFonts w:ascii="Arial Narrow" w:hAnsi="Arial Narrow"/>
          <w:sz w:val="16"/>
          <w:szCs w:val="16"/>
          <w:highlight w:val="yellow"/>
        </w:rPr>
        <w:t>(PR MATH 115, 117, 221 or 241)</w:t>
      </w:r>
    </w:p>
    <w:p w:rsidR="00CD2488" w:rsidRDefault="00711EE1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D1C13">
        <w:rPr>
          <w:rFonts w:ascii="Arial Narrow" w:hAnsi="Arial Narrow"/>
          <w:sz w:val="20"/>
          <w:szCs w:val="20"/>
        </w:rPr>
        <w:t>_____</w:t>
      </w:r>
      <w:r w:rsidRPr="00AD1C13">
        <w:rPr>
          <w:rFonts w:ascii="Arial Narrow" w:hAnsi="Arial Narrow"/>
          <w:sz w:val="20"/>
          <w:szCs w:val="20"/>
        </w:rPr>
        <w:tab/>
      </w:r>
      <w:r w:rsidRPr="00AD1C13">
        <w:rPr>
          <w:rFonts w:ascii="Arial Narrow" w:hAnsi="Arial Narrow"/>
          <w:b/>
          <w:sz w:val="20"/>
          <w:szCs w:val="20"/>
        </w:rPr>
        <w:t>STAT200</w:t>
      </w:r>
      <w:r w:rsidRPr="00AD1C13">
        <w:rPr>
          <w:rFonts w:ascii="Arial Narrow" w:hAnsi="Arial Narrow"/>
          <w:sz w:val="20"/>
          <w:szCs w:val="20"/>
        </w:rPr>
        <w:t xml:space="preserve"> Basic Statistical Practice</w:t>
      </w:r>
      <w:r>
        <w:rPr>
          <w:rFonts w:ascii="Arial Narrow" w:hAnsi="Arial Narrow"/>
          <w:sz w:val="20"/>
          <w:szCs w:val="20"/>
        </w:rPr>
        <w:t xml:space="preserve"> or                             </w:t>
      </w:r>
      <w:r w:rsidR="00CD2488"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53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711EE1" w:rsidTr="00711EE1">
        <w:tc>
          <w:tcPr>
            <w:tcW w:w="5310" w:type="dxa"/>
          </w:tcPr>
          <w:p w:rsidR="00711EE1" w:rsidRPr="00711EE1" w:rsidRDefault="00711EE1" w:rsidP="00711EE1">
            <w:pPr>
              <w:tabs>
                <w:tab w:val="left" w:pos="540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437CC9">
              <w:rPr>
                <w:rFonts w:ascii="Arial Narrow" w:hAnsi="Arial Narrow"/>
                <w:b/>
                <w:sz w:val="20"/>
                <w:szCs w:val="20"/>
              </w:rPr>
              <w:t>STAT</w:t>
            </w:r>
            <w:r>
              <w:rPr>
                <w:rFonts w:ascii="Arial Narrow" w:hAnsi="Arial Narrow"/>
                <w:b/>
                <w:sz w:val="20"/>
                <w:szCs w:val="20"/>
              </w:rPr>
              <w:t>408</w:t>
            </w:r>
            <w:r w:rsidRPr="00AD1C13">
              <w:rPr>
                <w:rFonts w:ascii="Arial Narrow" w:hAnsi="Arial Narrow"/>
                <w:sz w:val="20"/>
                <w:szCs w:val="20"/>
              </w:rPr>
              <w:t xml:space="preserve"> St</w:t>
            </w:r>
            <w:r>
              <w:rPr>
                <w:rFonts w:ascii="Arial Narrow" w:hAnsi="Arial Narrow"/>
                <w:sz w:val="20"/>
                <w:szCs w:val="20"/>
              </w:rPr>
              <w:t xml:space="preserve">atistical Research Methods  </w:t>
            </w:r>
            <w:r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="00437CC9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092A4C">
              <w:rPr>
                <w:rFonts w:ascii="Arial Narrow" w:hAnsi="Arial Narrow"/>
                <w:sz w:val="20"/>
                <w:szCs w:val="20"/>
                <w:u w:val="single"/>
              </w:rPr>
              <w:t xml:space="preserve">   3</w:t>
            </w:r>
          </w:p>
        </w:tc>
      </w:tr>
    </w:tbl>
    <w:p w:rsidR="00711EE1" w:rsidRDefault="00711EE1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30</w:t>
      </w:r>
    </w:p>
    <w:p w:rsidR="00711EE1" w:rsidRDefault="00711EE1" w:rsidP="00711EE1">
      <w:pPr>
        <w:tabs>
          <w:tab w:val="left" w:pos="540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</w:t>
      </w:r>
    </w:p>
    <w:p w:rsidR="00CD2488" w:rsidRPr="00C2085D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b/>
          <w:sz w:val="20"/>
          <w:szCs w:val="20"/>
        </w:rPr>
        <w:t>Disco</w:t>
      </w:r>
      <w:r w:rsidR="00F66C55">
        <w:rPr>
          <w:rFonts w:ascii="Arial Narrow" w:hAnsi="Arial Narrow"/>
          <w:b/>
          <w:sz w:val="20"/>
          <w:szCs w:val="20"/>
        </w:rPr>
        <w:t>very Learning Experience (DLE)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  <w:t>3</w:t>
      </w:r>
    </w:p>
    <w:p w:rsidR="00CD2488" w:rsidRPr="00C2085D" w:rsidRDefault="00D357CF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Pr="004F56EF">
        <w:rPr>
          <w:rFonts w:ascii="Arial Narrow" w:hAnsi="Arial Narrow"/>
          <w:b/>
          <w:sz w:val="20"/>
          <w:szCs w:val="20"/>
        </w:rPr>
        <w:t>Elective</w:t>
      </w:r>
      <w:r w:rsidR="00F66C55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300-level or higher</w:t>
      </w:r>
      <w:r w:rsidR="00CD2488"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</w:r>
      <w:r w:rsidR="00CD248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D2488" w:rsidRPr="00C2085D">
        <w:rPr>
          <w:rFonts w:ascii="Arial Narrow" w:hAnsi="Arial Narrow"/>
          <w:sz w:val="20"/>
          <w:szCs w:val="20"/>
        </w:rPr>
        <w:t>3</w:t>
      </w:r>
    </w:p>
    <w:p w:rsidR="00F66C55" w:rsidRDefault="00F66C55" w:rsidP="00F66C55">
      <w:pPr>
        <w:tabs>
          <w:tab w:val="left" w:pos="540"/>
        </w:tabs>
        <w:spacing w:after="0" w:line="240" w:lineRule="auto"/>
        <w:ind w:left="540" w:hanging="540"/>
        <w:contextualSpacing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Medical Nutrition Therapy I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(PR NTDT250,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16"/>
          <w:szCs w:val="16"/>
        </w:rPr>
        <w:t xml:space="preserve">      </w:t>
      </w:r>
      <w:r w:rsidRPr="00676B3C">
        <w:rPr>
          <w:rFonts w:ascii="Arial Narrow" w:hAnsi="Arial Narrow"/>
          <w:sz w:val="16"/>
          <w:szCs w:val="16"/>
          <w:highlight w:val="yellow"/>
        </w:rPr>
        <w:t>NTDT400 &amp; BISC276; FALL only</w:t>
      </w:r>
      <w:r>
        <w:rPr>
          <w:rFonts w:ascii="Arial Narrow" w:hAnsi="Arial Narrow"/>
          <w:sz w:val="16"/>
          <w:szCs w:val="16"/>
        </w:rPr>
        <w:t>)</w:t>
      </w:r>
    </w:p>
    <w:p w:rsidR="00F66C55" w:rsidRDefault="00F66C55" w:rsidP="00F66C55">
      <w:pPr>
        <w:tabs>
          <w:tab w:val="left" w:pos="540"/>
        </w:tabs>
        <w:spacing w:after="0" w:line="240" w:lineRule="auto"/>
        <w:ind w:left="540" w:hanging="540"/>
        <w:contextualSpacing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Medical Nutrition Therapy II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  <w:highlight w:val="yellow"/>
        </w:rPr>
        <w:t>(PR NTDT250,</w:t>
      </w:r>
      <w:r>
        <w:rPr>
          <w:rFonts w:ascii="Arial Narrow" w:hAnsi="Arial Narrow"/>
          <w:sz w:val="16"/>
          <w:szCs w:val="16"/>
        </w:rPr>
        <w:t xml:space="preserve">        </w:t>
      </w:r>
      <w:r w:rsidRPr="00F66C55">
        <w:rPr>
          <w:rFonts w:ascii="Arial Narrow" w:hAnsi="Arial Narrow"/>
          <w:sz w:val="20"/>
          <w:szCs w:val="20"/>
        </w:rPr>
        <w:t xml:space="preserve"> 3</w:t>
      </w:r>
    </w:p>
    <w:p w:rsidR="00F66C55" w:rsidRDefault="00F66C55" w:rsidP="00F66C55">
      <w:pPr>
        <w:tabs>
          <w:tab w:val="left" w:pos="540"/>
        </w:tabs>
        <w:spacing w:after="0" w:line="240" w:lineRule="auto"/>
        <w:ind w:left="540" w:hanging="540"/>
        <w:contextualSpacing/>
        <w:rPr>
          <w:rFonts w:ascii="Arial Narrow" w:hAnsi="Arial Narrow"/>
          <w:sz w:val="16"/>
          <w:szCs w:val="16"/>
        </w:rPr>
      </w:pPr>
      <w:r w:rsidRPr="00F66C55">
        <w:rPr>
          <w:rFonts w:ascii="Arial Narrow" w:hAnsi="Arial Narrow"/>
          <w:sz w:val="16"/>
          <w:szCs w:val="16"/>
        </w:rPr>
        <w:tab/>
      </w:r>
      <w:r w:rsidRPr="00676B3C">
        <w:rPr>
          <w:rFonts w:ascii="Arial Narrow" w:hAnsi="Arial Narrow"/>
          <w:sz w:val="16"/>
          <w:szCs w:val="16"/>
          <w:highlight w:val="yellow"/>
        </w:rPr>
        <w:t>NTDT400 &amp; BISC276</w:t>
      </w:r>
      <w:r>
        <w:rPr>
          <w:rFonts w:ascii="Arial Narrow" w:hAnsi="Arial Narrow"/>
          <w:sz w:val="16"/>
          <w:szCs w:val="16"/>
          <w:highlight w:val="yellow"/>
        </w:rPr>
        <w:t>; SPRING</w:t>
      </w:r>
      <w:r w:rsidRPr="00676B3C">
        <w:rPr>
          <w:rFonts w:ascii="Arial Narrow" w:hAnsi="Arial Narrow"/>
          <w:sz w:val="16"/>
          <w:szCs w:val="16"/>
          <w:highlight w:val="yellow"/>
        </w:rPr>
        <w:t xml:space="preserve"> only</w:t>
      </w:r>
      <w:r>
        <w:rPr>
          <w:rFonts w:ascii="Arial Narrow" w:hAnsi="Arial Narrow"/>
          <w:sz w:val="16"/>
          <w:szCs w:val="16"/>
        </w:rPr>
        <w:t xml:space="preserve">)  </w:t>
      </w:r>
      <w:r>
        <w:rPr>
          <w:rFonts w:ascii="Arial Narrow" w:hAnsi="Arial Narrow"/>
          <w:sz w:val="20"/>
          <w:szCs w:val="20"/>
        </w:rPr>
        <w:tab/>
      </w:r>
    </w:p>
    <w:p w:rsidR="005B66E4" w:rsidRDefault="005B66E4" w:rsidP="00F66C55">
      <w:pPr>
        <w:tabs>
          <w:tab w:val="left" w:pos="54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NTDT403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Senior Nutrition Seminar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r w:rsidRPr="006E39DB">
        <w:rPr>
          <w:rFonts w:ascii="Arial Narrow" w:hAnsi="Arial Narrow"/>
          <w:sz w:val="15"/>
          <w:szCs w:val="15"/>
          <w:highlight w:val="yellow"/>
        </w:rPr>
        <w:t>PR Senior</w:t>
      </w:r>
      <w:r w:rsidR="00CD2488" w:rsidRPr="006E39DB">
        <w:rPr>
          <w:rFonts w:ascii="Arial Narrow" w:hAnsi="Arial Narrow"/>
          <w:sz w:val="15"/>
          <w:szCs w:val="15"/>
          <w:highlight w:val="yellow"/>
        </w:rPr>
        <w:t xml:space="preserve">; </w:t>
      </w:r>
      <w:r w:rsidR="006E39DB" w:rsidRPr="006E39DB">
        <w:rPr>
          <w:rFonts w:ascii="Arial Narrow" w:hAnsi="Arial Narrow"/>
          <w:sz w:val="15"/>
          <w:szCs w:val="15"/>
          <w:highlight w:val="yellow"/>
        </w:rPr>
        <w:t>SPRING</w:t>
      </w:r>
      <w:r w:rsidR="00CD2488" w:rsidRPr="006E39DB">
        <w:rPr>
          <w:rFonts w:ascii="Arial Narrow" w:hAnsi="Arial Narrow"/>
          <w:sz w:val="15"/>
          <w:szCs w:val="15"/>
          <w:highlight w:val="yellow"/>
        </w:rPr>
        <w:t xml:space="preserve"> only</w:t>
      </w:r>
      <w:r w:rsidRPr="00D3658E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624E64" w:rsidRPr="00C2085D" w:rsidRDefault="00CD0C4E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="00624E64" w:rsidRPr="00C2085D">
        <w:rPr>
          <w:rFonts w:ascii="Arial Narrow" w:hAnsi="Arial Narrow"/>
          <w:sz w:val="20"/>
          <w:szCs w:val="20"/>
        </w:rPr>
        <w:tab/>
      </w:r>
      <w:r w:rsidR="00624E64" w:rsidRPr="00C2085D">
        <w:rPr>
          <w:rFonts w:ascii="Arial Narrow" w:hAnsi="Arial Narrow"/>
          <w:b/>
          <w:sz w:val="20"/>
          <w:szCs w:val="20"/>
        </w:rPr>
        <w:t>NTDT421</w:t>
      </w:r>
      <w:r w:rsidR="00F66C55">
        <w:rPr>
          <w:rFonts w:ascii="Arial Narrow" w:hAnsi="Arial Narrow"/>
          <w:b/>
          <w:sz w:val="20"/>
          <w:szCs w:val="20"/>
        </w:rPr>
        <w:t>*</w:t>
      </w:r>
      <w:r w:rsidR="00624E64" w:rsidRPr="00C2085D">
        <w:rPr>
          <w:rFonts w:ascii="Arial Narrow" w:hAnsi="Arial Narrow"/>
          <w:sz w:val="20"/>
          <w:szCs w:val="20"/>
        </w:rPr>
        <w:t xml:space="preserve"> Nutritional Assessment Methods</w:t>
      </w:r>
      <w:r w:rsidR="008557EB" w:rsidRPr="00C2085D">
        <w:rPr>
          <w:rFonts w:ascii="Arial Narrow" w:hAnsi="Arial Narrow"/>
          <w:sz w:val="20"/>
          <w:szCs w:val="20"/>
        </w:rPr>
        <w:tab/>
      </w:r>
      <w:r w:rsidR="008557EB" w:rsidRPr="00C2085D">
        <w:rPr>
          <w:rFonts w:ascii="Arial Narrow" w:hAnsi="Arial Narrow"/>
          <w:sz w:val="20"/>
          <w:szCs w:val="20"/>
        </w:rPr>
        <w:tab/>
      </w:r>
      <w:r w:rsidR="000B03F3">
        <w:rPr>
          <w:rFonts w:ascii="Arial Narrow" w:hAnsi="Arial Narrow"/>
          <w:sz w:val="20"/>
          <w:szCs w:val="20"/>
        </w:rPr>
        <w:tab/>
      </w:r>
      <w:r w:rsidR="00624E64" w:rsidRPr="00C2085D">
        <w:rPr>
          <w:rFonts w:ascii="Arial Narrow" w:hAnsi="Arial Narrow"/>
          <w:sz w:val="20"/>
          <w:szCs w:val="20"/>
        </w:rPr>
        <w:tab/>
        <w:t>3</w:t>
      </w:r>
    </w:p>
    <w:p w:rsidR="008557EB" w:rsidRPr="006960AC" w:rsidRDefault="00CD2488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232D08">
        <w:rPr>
          <w:rFonts w:ascii="Arial Narrow" w:hAnsi="Arial Narrow"/>
          <w:sz w:val="16"/>
          <w:szCs w:val="16"/>
          <w:highlight w:val="yellow"/>
        </w:rPr>
        <w:t xml:space="preserve">(PR NTDT400 &amp; a </w:t>
      </w:r>
      <w:r w:rsidR="008557EB" w:rsidRPr="006960AC">
        <w:rPr>
          <w:rFonts w:ascii="Arial Narrow" w:hAnsi="Arial Narrow"/>
          <w:sz w:val="16"/>
          <w:szCs w:val="16"/>
          <w:highlight w:val="yellow"/>
        </w:rPr>
        <w:t>stat</w:t>
      </w:r>
      <w:r w:rsidR="00232D08">
        <w:rPr>
          <w:rFonts w:ascii="Arial Narrow" w:hAnsi="Arial Narrow"/>
          <w:sz w:val="16"/>
          <w:szCs w:val="16"/>
          <w:highlight w:val="yellow"/>
        </w:rPr>
        <w:t>istics</w:t>
      </w:r>
      <w:r w:rsidR="008557EB" w:rsidRPr="006960AC">
        <w:rPr>
          <w:rFonts w:ascii="Arial Narrow" w:hAnsi="Arial Narrow"/>
          <w:sz w:val="16"/>
          <w:szCs w:val="16"/>
          <w:highlight w:val="yellow"/>
        </w:rPr>
        <w:t xml:space="preserve"> course</w:t>
      </w:r>
      <w:r w:rsidR="00D357CF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4653C8">
        <w:rPr>
          <w:rFonts w:ascii="Arial Narrow" w:hAnsi="Arial Narrow"/>
          <w:sz w:val="16"/>
          <w:szCs w:val="16"/>
          <w:highlight w:val="yellow"/>
        </w:rPr>
        <w:t>SPRING only beginning spring 2020</w:t>
      </w:r>
      <w:r w:rsidR="008557EB" w:rsidRPr="006960AC">
        <w:rPr>
          <w:rFonts w:ascii="Arial Narrow" w:hAnsi="Arial Narrow"/>
          <w:sz w:val="16"/>
          <w:szCs w:val="16"/>
          <w:highlight w:val="yellow"/>
        </w:rPr>
        <w:t>)</w:t>
      </w:r>
      <w:r w:rsidR="008557EB" w:rsidRPr="006960AC">
        <w:rPr>
          <w:rFonts w:ascii="Arial Narrow" w:hAnsi="Arial Narrow"/>
          <w:sz w:val="16"/>
          <w:szCs w:val="16"/>
        </w:rPr>
        <w:tab/>
      </w:r>
    </w:p>
    <w:p w:rsidR="00624E64" w:rsidRPr="00FE120F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="00F54A76">
        <w:rPr>
          <w:rFonts w:ascii="Arial Narrow" w:hAnsi="Arial Narrow"/>
          <w:sz w:val="20"/>
          <w:szCs w:val="20"/>
        </w:rPr>
        <w:t xml:space="preserve">Social and Behavioral Science </w:t>
      </w:r>
      <w:r w:rsidR="00FE120F">
        <w:rPr>
          <w:rFonts w:ascii="Arial Narrow" w:hAnsi="Arial Narrow"/>
          <w:sz w:val="20"/>
          <w:szCs w:val="20"/>
        </w:rPr>
        <w:t>Elective</w:t>
      </w:r>
      <w:r w:rsidR="00656F1E" w:rsidRPr="00FE120F">
        <w:rPr>
          <w:rFonts w:ascii="Arial Narrow" w:hAnsi="Arial Narrow"/>
          <w:sz w:val="20"/>
          <w:szCs w:val="20"/>
        </w:rPr>
        <w:tab/>
      </w:r>
      <w:r w:rsidR="00656F1E" w:rsidRPr="00FE120F">
        <w:rPr>
          <w:rFonts w:ascii="Arial Narrow" w:hAnsi="Arial Narrow"/>
          <w:sz w:val="20"/>
          <w:szCs w:val="20"/>
        </w:rPr>
        <w:tab/>
      </w:r>
      <w:r w:rsidR="00656F1E" w:rsidRPr="00FE120F">
        <w:rPr>
          <w:rFonts w:ascii="Arial Narrow" w:hAnsi="Arial Narrow"/>
          <w:sz w:val="20"/>
          <w:szCs w:val="20"/>
        </w:rPr>
        <w:tab/>
      </w:r>
      <w:r w:rsidRPr="00FE120F">
        <w:rPr>
          <w:rFonts w:ascii="Arial Narrow" w:hAnsi="Arial Narrow"/>
          <w:sz w:val="20"/>
          <w:szCs w:val="20"/>
        </w:rPr>
        <w:tab/>
      </w:r>
      <w:r w:rsidR="00FE120F">
        <w:rPr>
          <w:rFonts w:ascii="Arial Narrow" w:hAnsi="Arial Narrow"/>
          <w:sz w:val="20"/>
          <w:szCs w:val="20"/>
        </w:rPr>
        <w:tab/>
      </w:r>
      <w:r w:rsidRPr="00FE120F">
        <w:rPr>
          <w:rFonts w:ascii="Arial Narrow" w:hAnsi="Arial Narrow"/>
          <w:sz w:val="20"/>
          <w:szCs w:val="20"/>
        </w:rPr>
        <w:t>3</w:t>
      </w:r>
    </w:p>
    <w:p w:rsidR="00624E64" w:rsidRPr="00C2085D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FE120F">
        <w:rPr>
          <w:rFonts w:ascii="Arial Narrow" w:hAnsi="Arial Narrow"/>
          <w:sz w:val="20"/>
          <w:szCs w:val="20"/>
        </w:rPr>
        <w:t>____</w:t>
      </w:r>
      <w:r w:rsidRPr="00FE120F">
        <w:rPr>
          <w:rFonts w:ascii="Arial Narrow" w:hAnsi="Arial Narrow"/>
          <w:sz w:val="20"/>
          <w:szCs w:val="20"/>
        </w:rPr>
        <w:tab/>
      </w:r>
      <w:r w:rsidR="00F54A76">
        <w:rPr>
          <w:rFonts w:ascii="Arial Narrow" w:hAnsi="Arial Narrow"/>
          <w:sz w:val="20"/>
          <w:szCs w:val="20"/>
        </w:rPr>
        <w:t xml:space="preserve">Social and Behavioral Science </w:t>
      </w:r>
      <w:r w:rsidR="00FE120F">
        <w:rPr>
          <w:rFonts w:ascii="Arial Narrow" w:hAnsi="Arial Narrow"/>
          <w:sz w:val="20"/>
          <w:szCs w:val="20"/>
        </w:rPr>
        <w:t>Elective</w:t>
      </w:r>
      <w:r w:rsidR="006E7B40">
        <w:rPr>
          <w:rFonts w:ascii="Arial Narrow" w:hAnsi="Arial Narrow"/>
          <w:sz w:val="20"/>
          <w:szCs w:val="20"/>
        </w:rPr>
        <w:tab/>
      </w:r>
      <w:r w:rsidR="006E7B40">
        <w:rPr>
          <w:rFonts w:ascii="Arial Narrow" w:hAnsi="Arial Narrow"/>
          <w:sz w:val="20"/>
          <w:szCs w:val="20"/>
        </w:rPr>
        <w:tab/>
      </w:r>
      <w:r w:rsidR="006E7B40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="000B03F3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>3</w:t>
      </w:r>
    </w:p>
    <w:p w:rsidR="00624E64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="006F37EB" w:rsidRPr="00C2085D">
        <w:rPr>
          <w:rFonts w:ascii="Arial Narrow" w:hAnsi="Arial Narrow"/>
          <w:sz w:val="20"/>
          <w:szCs w:val="20"/>
        </w:rPr>
        <w:t>Breadth</w:t>
      </w:r>
      <w:r w:rsidR="002B051F">
        <w:rPr>
          <w:rFonts w:ascii="Arial Narrow" w:hAnsi="Arial Narrow"/>
          <w:sz w:val="20"/>
          <w:szCs w:val="20"/>
        </w:rPr>
        <w:t xml:space="preserve"> or Multicultural or Elective </w:t>
      </w:r>
      <w:r w:rsidR="002B051F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="000B03F3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="003D5585">
        <w:rPr>
          <w:rFonts w:ascii="Arial Narrow" w:hAnsi="Arial Narrow"/>
          <w:sz w:val="20"/>
          <w:szCs w:val="20"/>
        </w:rPr>
        <w:t>3</w:t>
      </w:r>
    </w:p>
    <w:p w:rsidR="003D5585" w:rsidRPr="00C2085D" w:rsidRDefault="003D5585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  <w:t>Breadth</w:t>
      </w:r>
      <w:r>
        <w:rPr>
          <w:rFonts w:ascii="Arial Narrow" w:hAnsi="Arial Narrow"/>
          <w:sz w:val="20"/>
          <w:szCs w:val="20"/>
        </w:rPr>
        <w:t xml:space="preserve"> or Multicultural or Elective </w:t>
      </w:r>
      <w:r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3</w:t>
      </w:r>
    </w:p>
    <w:p w:rsidR="00624E64" w:rsidRPr="00C2085D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>____</w:t>
      </w:r>
      <w:r w:rsidRPr="00C2085D">
        <w:rPr>
          <w:rFonts w:ascii="Arial Narrow" w:hAnsi="Arial Narrow"/>
          <w:sz w:val="20"/>
          <w:szCs w:val="20"/>
        </w:rPr>
        <w:tab/>
      </w:r>
      <w:r w:rsidR="006F37EB" w:rsidRPr="00C2085D">
        <w:rPr>
          <w:rFonts w:ascii="Arial Narrow" w:hAnsi="Arial Narrow"/>
          <w:sz w:val="20"/>
          <w:szCs w:val="20"/>
        </w:rPr>
        <w:t>Breadth</w:t>
      </w:r>
      <w:r w:rsidR="002B051F">
        <w:rPr>
          <w:rFonts w:ascii="Arial Narrow" w:hAnsi="Arial Narrow"/>
          <w:sz w:val="20"/>
          <w:szCs w:val="20"/>
        </w:rPr>
        <w:t xml:space="preserve"> or Multicultural or Elective </w:t>
      </w:r>
      <w:r w:rsidR="002B051F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="000B03F3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  <w:u w:val="single"/>
        </w:rPr>
        <w:tab/>
        <w:t>3</w:t>
      </w:r>
    </w:p>
    <w:p w:rsidR="006960AC" w:rsidRPr="00C2085D" w:rsidRDefault="00624E64" w:rsidP="00711EE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6960AC" w:rsidRPr="00C2085D" w:rsidSect="00E53B0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  <w:t xml:space="preserve"> </w:t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</w:r>
      <w:r w:rsidRPr="00C2085D">
        <w:rPr>
          <w:rFonts w:ascii="Arial Narrow" w:hAnsi="Arial Narrow"/>
          <w:sz w:val="20"/>
          <w:szCs w:val="20"/>
        </w:rPr>
        <w:tab/>
        <w:t xml:space="preserve">  </w:t>
      </w:r>
      <w:r w:rsidR="006960AC">
        <w:rPr>
          <w:rFonts w:ascii="Arial Narrow" w:hAnsi="Arial Narrow"/>
          <w:sz w:val="20"/>
          <w:szCs w:val="20"/>
        </w:rPr>
        <w:t xml:space="preserve"> </w:t>
      </w:r>
      <w:r w:rsidR="00232D08">
        <w:rPr>
          <w:rFonts w:ascii="Arial Narrow" w:hAnsi="Arial Narrow"/>
          <w:sz w:val="20"/>
          <w:szCs w:val="20"/>
        </w:rPr>
        <w:t xml:space="preserve"> </w:t>
      </w:r>
      <w:r w:rsidRPr="00C2085D">
        <w:rPr>
          <w:rFonts w:ascii="Arial Narrow" w:hAnsi="Arial Narrow"/>
          <w:sz w:val="20"/>
          <w:szCs w:val="20"/>
        </w:rPr>
        <w:t xml:space="preserve"> </w:t>
      </w:r>
      <w:r w:rsidR="003D5585">
        <w:rPr>
          <w:rFonts w:ascii="Arial Narrow" w:hAnsi="Arial Narrow"/>
          <w:sz w:val="20"/>
          <w:szCs w:val="20"/>
        </w:rPr>
        <w:t>31</w:t>
      </w:r>
    </w:p>
    <w:p w:rsidR="00CD2488" w:rsidRDefault="00CD2488" w:rsidP="00694E6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</w:p>
    <w:p w:rsidR="000B03F3" w:rsidRDefault="006960AC" w:rsidP="00694E6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Total of 120 credits </w:t>
      </w:r>
      <w:r w:rsidR="005239E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3D5585" w:rsidRPr="00694E6A" w:rsidRDefault="003D5585" w:rsidP="00694E6A">
      <w:pPr>
        <w:spacing w:after="0" w:line="240" w:lineRule="auto"/>
        <w:contextualSpacing/>
        <w:rPr>
          <w:rFonts w:ascii="Arial Black" w:hAnsi="Arial Black"/>
          <w:sz w:val="24"/>
          <w:szCs w:val="24"/>
        </w:rPr>
      </w:pPr>
    </w:p>
    <w:p w:rsidR="00D8550D" w:rsidRPr="00C2085D" w:rsidRDefault="00D8550D" w:rsidP="00D8550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C2085D"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-  </w:t>
      </w:r>
    </w:p>
    <w:p w:rsidR="00D8550D" w:rsidRPr="006960AC" w:rsidRDefault="00D8550D" w:rsidP="00D8550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D357CF" w:rsidRDefault="00694E6A" w:rsidP="00DF561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D5585">
        <w:rPr>
          <w:rFonts w:ascii="Arial Narrow" w:hAnsi="Arial Narrow"/>
          <w:sz w:val="20"/>
          <w:szCs w:val="20"/>
        </w:rPr>
        <w:t>* Grade of C- or better required</w:t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  <w:r w:rsidRPr="003D5585">
        <w:rPr>
          <w:rFonts w:ascii="Arial Narrow" w:hAnsi="Arial Narrow"/>
          <w:sz w:val="20"/>
          <w:szCs w:val="20"/>
        </w:rPr>
        <w:tab/>
      </w:r>
    </w:p>
    <w:p w:rsidR="00610484" w:rsidRPr="00D357CF" w:rsidRDefault="00610484" w:rsidP="00711EE1">
      <w:pPr>
        <w:rPr>
          <w:rFonts w:ascii="Arial Narrow" w:hAnsi="Arial Narrow"/>
          <w:sz w:val="20"/>
          <w:szCs w:val="20"/>
        </w:rPr>
      </w:pPr>
    </w:p>
    <w:sectPr w:rsidR="00610484" w:rsidRPr="00D357CF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6" w:rsidRDefault="009F4C66" w:rsidP="00610484">
      <w:pPr>
        <w:spacing w:after="0" w:line="240" w:lineRule="auto"/>
      </w:pPr>
      <w:r>
        <w:separator/>
      </w:r>
    </w:p>
  </w:endnote>
  <w:endnote w:type="continuationSeparator" w:id="0">
    <w:p w:rsidR="009F4C66" w:rsidRDefault="009F4C66" w:rsidP="006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53" w:rsidRPr="009A08E8" w:rsidRDefault="002E04C1" w:rsidP="009A08E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6.29</w:t>
    </w:r>
    <w:r w:rsidR="00F55616">
      <w:rPr>
        <w:sz w:val="20"/>
        <w:szCs w:val="20"/>
      </w:rP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6" w:rsidRDefault="009F4C66" w:rsidP="00610484">
      <w:pPr>
        <w:spacing w:after="0" w:line="240" w:lineRule="auto"/>
      </w:pPr>
      <w:r>
        <w:separator/>
      </w:r>
    </w:p>
  </w:footnote>
  <w:footnote w:type="continuationSeparator" w:id="0">
    <w:p w:rsidR="009F4C66" w:rsidRDefault="009F4C66" w:rsidP="0061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7555"/>
    <w:rsid w:val="00011698"/>
    <w:rsid w:val="00030C8B"/>
    <w:rsid w:val="000544BD"/>
    <w:rsid w:val="00054AAA"/>
    <w:rsid w:val="000555A3"/>
    <w:rsid w:val="00063CC9"/>
    <w:rsid w:val="000659F4"/>
    <w:rsid w:val="00074E01"/>
    <w:rsid w:val="00075411"/>
    <w:rsid w:val="0008572C"/>
    <w:rsid w:val="00095A4B"/>
    <w:rsid w:val="000A5F8C"/>
    <w:rsid w:val="000A6710"/>
    <w:rsid w:val="000B03F3"/>
    <w:rsid w:val="000C4D9F"/>
    <w:rsid w:val="000C5C2E"/>
    <w:rsid w:val="000C7A66"/>
    <w:rsid w:val="000D087A"/>
    <w:rsid w:val="000D2EEE"/>
    <w:rsid w:val="000D42AE"/>
    <w:rsid w:val="000D45D4"/>
    <w:rsid w:val="000D72E5"/>
    <w:rsid w:val="00114B4A"/>
    <w:rsid w:val="00117B5F"/>
    <w:rsid w:val="00123C56"/>
    <w:rsid w:val="0014136B"/>
    <w:rsid w:val="00150D39"/>
    <w:rsid w:val="00154BC2"/>
    <w:rsid w:val="00156C88"/>
    <w:rsid w:val="0016065C"/>
    <w:rsid w:val="00161BAC"/>
    <w:rsid w:val="00162899"/>
    <w:rsid w:val="00174A0C"/>
    <w:rsid w:val="0018339C"/>
    <w:rsid w:val="001B0BF3"/>
    <w:rsid w:val="001B6DFD"/>
    <w:rsid w:val="001E16E0"/>
    <w:rsid w:val="001E6A22"/>
    <w:rsid w:val="001F2E0F"/>
    <w:rsid w:val="00201D9D"/>
    <w:rsid w:val="00210348"/>
    <w:rsid w:val="00227386"/>
    <w:rsid w:val="00232D08"/>
    <w:rsid w:val="00234619"/>
    <w:rsid w:val="00236B6F"/>
    <w:rsid w:val="002378FA"/>
    <w:rsid w:val="002541DC"/>
    <w:rsid w:val="00292D1F"/>
    <w:rsid w:val="002A5B33"/>
    <w:rsid w:val="002B051F"/>
    <w:rsid w:val="002B567E"/>
    <w:rsid w:val="002C0C68"/>
    <w:rsid w:val="002D0577"/>
    <w:rsid w:val="002D13A3"/>
    <w:rsid w:val="002D4B23"/>
    <w:rsid w:val="002D52F9"/>
    <w:rsid w:val="002E04C1"/>
    <w:rsid w:val="002E241C"/>
    <w:rsid w:val="002F725A"/>
    <w:rsid w:val="00301422"/>
    <w:rsid w:val="00316B48"/>
    <w:rsid w:val="00350A65"/>
    <w:rsid w:val="003626D5"/>
    <w:rsid w:val="00370DC5"/>
    <w:rsid w:val="0037373F"/>
    <w:rsid w:val="003753DF"/>
    <w:rsid w:val="00382E9A"/>
    <w:rsid w:val="0038307D"/>
    <w:rsid w:val="00386046"/>
    <w:rsid w:val="00386FEC"/>
    <w:rsid w:val="00391AA0"/>
    <w:rsid w:val="00395183"/>
    <w:rsid w:val="003B7710"/>
    <w:rsid w:val="003C06E8"/>
    <w:rsid w:val="003D5585"/>
    <w:rsid w:val="003D58CF"/>
    <w:rsid w:val="003D7A81"/>
    <w:rsid w:val="003E7230"/>
    <w:rsid w:val="003F7044"/>
    <w:rsid w:val="00411C67"/>
    <w:rsid w:val="0041400F"/>
    <w:rsid w:val="004357C0"/>
    <w:rsid w:val="00437CC9"/>
    <w:rsid w:val="0045069E"/>
    <w:rsid w:val="004528A8"/>
    <w:rsid w:val="0045317F"/>
    <w:rsid w:val="00454661"/>
    <w:rsid w:val="0045597B"/>
    <w:rsid w:val="00460740"/>
    <w:rsid w:val="004653C8"/>
    <w:rsid w:val="00486401"/>
    <w:rsid w:val="00490ABA"/>
    <w:rsid w:val="00497820"/>
    <w:rsid w:val="004B0B52"/>
    <w:rsid w:val="004C10C1"/>
    <w:rsid w:val="004C5B58"/>
    <w:rsid w:val="004D23ED"/>
    <w:rsid w:val="004F1DF6"/>
    <w:rsid w:val="004F2E0F"/>
    <w:rsid w:val="0050790E"/>
    <w:rsid w:val="005239ED"/>
    <w:rsid w:val="0052440D"/>
    <w:rsid w:val="0054302F"/>
    <w:rsid w:val="00547616"/>
    <w:rsid w:val="00550A37"/>
    <w:rsid w:val="005810BB"/>
    <w:rsid w:val="005A6253"/>
    <w:rsid w:val="005B0C16"/>
    <w:rsid w:val="005B2CDA"/>
    <w:rsid w:val="005B55C7"/>
    <w:rsid w:val="005B66E4"/>
    <w:rsid w:val="005F3FC8"/>
    <w:rsid w:val="005F4229"/>
    <w:rsid w:val="00610484"/>
    <w:rsid w:val="00616434"/>
    <w:rsid w:val="00624993"/>
    <w:rsid w:val="00624E64"/>
    <w:rsid w:val="00633682"/>
    <w:rsid w:val="00656F1E"/>
    <w:rsid w:val="00660BB6"/>
    <w:rsid w:val="00677923"/>
    <w:rsid w:val="00692344"/>
    <w:rsid w:val="00694E6A"/>
    <w:rsid w:val="006960AC"/>
    <w:rsid w:val="006A5C45"/>
    <w:rsid w:val="006B45FC"/>
    <w:rsid w:val="006B645E"/>
    <w:rsid w:val="006C1011"/>
    <w:rsid w:val="006C2B90"/>
    <w:rsid w:val="006D1E1C"/>
    <w:rsid w:val="006E04AD"/>
    <w:rsid w:val="006E39DB"/>
    <w:rsid w:val="006E7B40"/>
    <w:rsid w:val="006F0663"/>
    <w:rsid w:val="006F37EB"/>
    <w:rsid w:val="00700390"/>
    <w:rsid w:val="0071124A"/>
    <w:rsid w:val="00711EE1"/>
    <w:rsid w:val="007163D1"/>
    <w:rsid w:val="00720C42"/>
    <w:rsid w:val="00733D13"/>
    <w:rsid w:val="00751926"/>
    <w:rsid w:val="0075262F"/>
    <w:rsid w:val="007529F3"/>
    <w:rsid w:val="00765D3C"/>
    <w:rsid w:val="00780445"/>
    <w:rsid w:val="00796AC1"/>
    <w:rsid w:val="00797F3F"/>
    <w:rsid w:val="007B076C"/>
    <w:rsid w:val="007B34A7"/>
    <w:rsid w:val="007B7447"/>
    <w:rsid w:val="007C0173"/>
    <w:rsid w:val="007C1AF4"/>
    <w:rsid w:val="007E3919"/>
    <w:rsid w:val="007E54D0"/>
    <w:rsid w:val="007E614A"/>
    <w:rsid w:val="007F3F19"/>
    <w:rsid w:val="00831753"/>
    <w:rsid w:val="00837E83"/>
    <w:rsid w:val="00850EBB"/>
    <w:rsid w:val="008557EB"/>
    <w:rsid w:val="00856EA2"/>
    <w:rsid w:val="008603AC"/>
    <w:rsid w:val="00866641"/>
    <w:rsid w:val="0087198F"/>
    <w:rsid w:val="0088361B"/>
    <w:rsid w:val="00884CEF"/>
    <w:rsid w:val="00894636"/>
    <w:rsid w:val="00895B53"/>
    <w:rsid w:val="00896D05"/>
    <w:rsid w:val="008976A1"/>
    <w:rsid w:val="008A4777"/>
    <w:rsid w:val="008C4219"/>
    <w:rsid w:val="008C7203"/>
    <w:rsid w:val="008D121E"/>
    <w:rsid w:val="008E0FA3"/>
    <w:rsid w:val="008F66A5"/>
    <w:rsid w:val="008F68B4"/>
    <w:rsid w:val="00900BBD"/>
    <w:rsid w:val="009138F0"/>
    <w:rsid w:val="00914247"/>
    <w:rsid w:val="009202A8"/>
    <w:rsid w:val="00925CF8"/>
    <w:rsid w:val="009335AF"/>
    <w:rsid w:val="00934E9D"/>
    <w:rsid w:val="00940797"/>
    <w:rsid w:val="009408D3"/>
    <w:rsid w:val="0094135C"/>
    <w:rsid w:val="00942D46"/>
    <w:rsid w:val="0094705F"/>
    <w:rsid w:val="0096574E"/>
    <w:rsid w:val="00975E97"/>
    <w:rsid w:val="009843E4"/>
    <w:rsid w:val="00986948"/>
    <w:rsid w:val="009902B1"/>
    <w:rsid w:val="00992D16"/>
    <w:rsid w:val="00995355"/>
    <w:rsid w:val="0099545C"/>
    <w:rsid w:val="00995B56"/>
    <w:rsid w:val="009A08E8"/>
    <w:rsid w:val="009B29CA"/>
    <w:rsid w:val="009C11AE"/>
    <w:rsid w:val="009C24A2"/>
    <w:rsid w:val="009D0289"/>
    <w:rsid w:val="009E4F26"/>
    <w:rsid w:val="009F09E5"/>
    <w:rsid w:val="009F4C66"/>
    <w:rsid w:val="009F6C40"/>
    <w:rsid w:val="00A04973"/>
    <w:rsid w:val="00A05411"/>
    <w:rsid w:val="00A06053"/>
    <w:rsid w:val="00A15692"/>
    <w:rsid w:val="00A205D9"/>
    <w:rsid w:val="00A33855"/>
    <w:rsid w:val="00A51D13"/>
    <w:rsid w:val="00A578B7"/>
    <w:rsid w:val="00A67D7D"/>
    <w:rsid w:val="00A805D2"/>
    <w:rsid w:val="00A8713C"/>
    <w:rsid w:val="00AA394B"/>
    <w:rsid w:val="00AA4443"/>
    <w:rsid w:val="00AB0309"/>
    <w:rsid w:val="00AB1BA8"/>
    <w:rsid w:val="00AB2D87"/>
    <w:rsid w:val="00AB748A"/>
    <w:rsid w:val="00AB7F5A"/>
    <w:rsid w:val="00AC4453"/>
    <w:rsid w:val="00AD314E"/>
    <w:rsid w:val="00AE1F6D"/>
    <w:rsid w:val="00AE2A45"/>
    <w:rsid w:val="00AF72E8"/>
    <w:rsid w:val="00AF7752"/>
    <w:rsid w:val="00B01B3E"/>
    <w:rsid w:val="00B135E4"/>
    <w:rsid w:val="00B1476D"/>
    <w:rsid w:val="00B16639"/>
    <w:rsid w:val="00B21422"/>
    <w:rsid w:val="00B27D43"/>
    <w:rsid w:val="00B30BA8"/>
    <w:rsid w:val="00B44DB4"/>
    <w:rsid w:val="00B5683D"/>
    <w:rsid w:val="00B568EC"/>
    <w:rsid w:val="00B60229"/>
    <w:rsid w:val="00B718EA"/>
    <w:rsid w:val="00B808A7"/>
    <w:rsid w:val="00BA1278"/>
    <w:rsid w:val="00BA7D36"/>
    <w:rsid w:val="00BB56CC"/>
    <w:rsid w:val="00BD4442"/>
    <w:rsid w:val="00BE0831"/>
    <w:rsid w:val="00BE3F21"/>
    <w:rsid w:val="00BE70DD"/>
    <w:rsid w:val="00BE7857"/>
    <w:rsid w:val="00BF1B17"/>
    <w:rsid w:val="00C05CA3"/>
    <w:rsid w:val="00C0602F"/>
    <w:rsid w:val="00C14F41"/>
    <w:rsid w:val="00C17091"/>
    <w:rsid w:val="00C2085D"/>
    <w:rsid w:val="00C233C8"/>
    <w:rsid w:val="00C43F87"/>
    <w:rsid w:val="00C47720"/>
    <w:rsid w:val="00C66F7E"/>
    <w:rsid w:val="00C72566"/>
    <w:rsid w:val="00C945D9"/>
    <w:rsid w:val="00C9640A"/>
    <w:rsid w:val="00CB4E4F"/>
    <w:rsid w:val="00CB7315"/>
    <w:rsid w:val="00CC6EEC"/>
    <w:rsid w:val="00CD0C4E"/>
    <w:rsid w:val="00CD2488"/>
    <w:rsid w:val="00CE2097"/>
    <w:rsid w:val="00CE344D"/>
    <w:rsid w:val="00CE5771"/>
    <w:rsid w:val="00CF5F30"/>
    <w:rsid w:val="00D1470D"/>
    <w:rsid w:val="00D25E5D"/>
    <w:rsid w:val="00D357CF"/>
    <w:rsid w:val="00D50B40"/>
    <w:rsid w:val="00D670E8"/>
    <w:rsid w:val="00D740F4"/>
    <w:rsid w:val="00D74EF5"/>
    <w:rsid w:val="00D8550D"/>
    <w:rsid w:val="00D90DDF"/>
    <w:rsid w:val="00DA7D9B"/>
    <w:rsid w:val="00DB0FC9"/>
    <w:rsid w:val="00DB4A23"/>
    <w:rsid w:val="00DB5F91"/>
    <w:rsid w:val="00DC0DA3"/>
    <w:rsid w:val="00DD2E22"/>
    <w:rsid w:val="00DE1432"/>
    <w:rsid w:val="00DE6B94"/>
    <w:rsid w:val="00DF540E"/>
    <w:rsid w:val="00DF5613"/>
    <w:rsid w:val="00E00C10"/>
    <w:rsid w:val="00E00F8E"/>
    <w:rsid w:val="00E04E67"/>
    <w:rsid w:val="00E0761B"/>
    <w:rsid w:val="00E31031"/>
    <w:rsid w:val="00E3780C"/>
    <w:rsid w:val="00E44E8F"/>
    <w:rsid w:val="00E54E47"/>
    <w:rsid w:val="00E567F2"/>
    <w:rsid w:val="00E61207"/>
    <w:rsid w:val="00E617BF"/>
    <w:rsid w:val="00E67FCA"/>
    <w:rsid w:val="00E72750"/>
    <w:rsid w:val="00E73AC2"/>
    <w:rsid w:val="00E7744F"/>
    <w:rsid w:val="00EB20F1"/>
    <w:rsid w:val="00EC222B"/>
    <w:rsid w:val="00EC4AE3"/>
    <w:rsid w:val="00ED2CC0"/>
    <w:rsid w:val="00EF6E6F"/>
    <w:rsid w:val="00F10ABA"/>
    <w:rsid w:val="00F2289D"/>
    <w:rsid w:val="00F4000E"/>
    <w:rsid w:val="00F4570F"/>
    <w:rsid w:val="00F54A76"/>
    <w:rsid w:val="00F55616"/>
    <w:rsid w:val="00F5618A"/>
    <w:rsid w:val="00F63021"/>
    <w:rsid w:val="00F64AA0"/>
    <w:rsid w:val="00F66C55"/>
    <w:rsid w:val="00F718A5"/>
    <w:rsid w:val="00F83653"/>
    <w:rsid w:val="00F85DFB"/>
    <w:rsid w:val="00F91B0B"/>
    <w:rsid w:val="00FB0B0F"/>
    <w:rsid w:val="00FC71F7"/>
    <w:rsid w:val="00FC769C"/>
    <w:rsid w:val="00FD0EEE"/>
    <w:rsid w:val="00FD22C9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DE02C"/>
  <w15:docId w15:val="{29A0755F-75A7-4EB4-87C2-71046D4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84"/>
  </w:style>
  <w:style w:type="paragraph" w:styleId="Footer">
    <w:name w:val="footer"/>
    <w:basedOn w:val="Normal"/>
    <w:link w:val="FooterChar"/>
    <w:uiPriority w:val="99"/>
    <w:unhideWhenUsed/>
    <w:rsid w:val="0061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84"/>
  </w:style>
  <w:style w:type="character" w:styleId="FollowedHyperlink">
    <w:name w:val="FollowedHyperlink"/>
    <w:basedOn w:val="DefaultParagraphFont"/>
    <w:uiPriority w:val="99"/>
    <w:semiHidden/>
    <w:unhideWhenUsed/>
    <w:rsid w:val="005B0C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.udel.edu/content.php?catoid=21&amp;navoid=18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udel.edu/content.php?catoid=21&amp;navoid=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D472-56EA-42FB-A9C9-6E2B957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13</cp:revision>
  <cp:lastPrinted>2018-06-29T13:11:00Z</cp:lastPrinted>
  <dcterms:created xsi:type="dcterms:W3CDTF">2018-05-08T15:46:00Z</dcterms:created>
  <dcterms:modified xsi:type="dcterms:W3CDTF">2018-06-29T13:11:00Z</dcterms:modified>
</cp:coreProperties>
</file>