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62869" w14:textId="40252B1C" w:rsidR="004754FE" w:rsidRDefault="004754FE" w:rsidP="004754FE">
      <w:pPr>
        <w:rPr>
          <w:rFonts w:ascii="Times New Roman" w:hAnsi="Times New Roman" w:cs="Times New Roman"/>
        </w:rPr>
      </w:pPr>
      <w:r w:rsidRPr="004754FE">
        <w:rPr>
          <w:rFonts w:ascii="Times New Roman" w:hAnsi="Times New Roman" w:cs="Times New Roman"/>
          <w:b/>
          <w:bCs/>
          <w:u w:val="single"/>
        </w:rPr>
        <w:t>Creator:</w:t>
      </w:r>
      <w:r>
        <w:rPr>
          <w:rFonts w:ascii="Times New Roman" w:hAnsi="Times New Roman" w:cs="Times New Roman"/>
        </w:rPr>
        <w:t xml:space="preserve"> </w:t>
      </w:r>
      <w:r w:rsidR="00210D84" w:rsidRPr="00210D84">
        <w:rPr>
          <w:rFonts w:ascii="Times New Roman" w:hAnsi="Times New Roman" w:cs="Times New Roman"/>
        </w:rPr>
        <w:t>Special Collections, University of Delaware Library, Museums, and Press</w:t>
      </w:r>
    </w:p>
    <w:p w14:paraId="09F2C6E8" w14:textId="69DA875D" w:rsidR="004754FE" w:rsidRDefault="004754FE" w:rsidP="004754FE">
      <w:pPr>
        <w:rPr>
          <w:rFonts w:ascii="Times New Roman" w:hAnsi="Times New Roman" w:cs="Times New Roman"/>
        </w:rPr>
      </w:pPr>
      <w:r w:rsidRPr="004754FE">
        <w:rPr>
          <w:rFonts w:ascii="Times New Roman" w:hAnsi="Times New Roman" w:cs="Times New Roman"/>
          <w:b/>
          <w:bCs/>
          <w:u w:val="single"/>
        </w:rPr>
        <w:t>Title:</w:t>
      </w:r>
      <w:r>
        <w:rPr>
          <w:rFonts w:ascii="Times New Roman" w:hAnsi="Times New Roman" w:cs="Times New Roman"/>
        </w:rPr>
        <w:t xml:space="preserve"> Black Portrait Photograph Collection</w:t>
      </w:r>
    </w:p>
    <w:p w14:paraId="7F87E57B" w14:textId="41A63D7D" w:rsidR="004754FE" w:rsidRDefault="004754FE" w:rsidP="004754FE">
      <w:pPr>
        <w:rPr>
          <w:rFonts w:ascii="Times New Roman" w:hAnsi="Times New Roman" w:cs="Times New Roman"/>
        </w:rPr>
      </w:pPr>
      <w:r w:rsidRPr="004754FE">
        <w:rPr>
          <w:rFonts w:ascii="Times New Roman" w:hAnsi="Times New Roman" w:cs="Times New Roman"/>
          <w:b/>
          <w:bCs/>
          <w:u w:val="single"/>
        </w:rPr>
        <w:t>Collection Number:</w:t>
      </w:r>
      <w:r>
        <w:rPr>
          <w:rFonts w:ascii="Times New Roman" w:hAnsi="Times New Roman" w:cs="Times New Roman"/>
        </w:rPr>
        <w:t xml:space="preserve"> GRA0140</w:t>
      </w:r>
    </w:p>
    <w:p w14:paraId="2191C811" w14:textId="728B9586" w:rsidR="004754FE" w:rsidRDefault="004754FE" w:rsidP="004754FE">
      <w:pPr>
        <w:rPr>
          <w:rFonts w:ascii="Times New Roman" w:hAnsi="Times New Roman" w:cs="Times New Roman"/>
        </w:rPr>
      </w:pPr>
      <w:r w:rsidRPr="004754FE">
        <w:rPr>
          <w:rFonts w:ascii="Times New Roman" w:hAnsi="Times New Roman" w:cs="Times New Roman"/>
          <w:b/>
          <w:bCs/>
          <w:u w:val="single"/>
        </w:rPr>
        <w:t>Date:</w:t>
      </w:r>
      <w:r>
        <w:rPr>
          <w:rFonts w:ascii="Times New Roman" w:hAnsi="Times New Roman" w:cs="Times New Roman"/>
        </w:rPr>
        <w:t xml:space="preserve"> 1860s-1880s; 1920s</w:t>
      </w:r>
    </w:p>
    <w:p w14:paraId="6FF43774" w14:textId="26A58E70" w:rsidR="004754FE" w:rsidRDefault="004754FE" w:rsidP="004754FE">
      <w:pPr>
        <w:rPr>
          <w:rFonts w:ascii="Times New Roman" w:hAnsi="Times New Roman" w:cs="Times New Roman"/>
        </w:rPr>
      </w:pPr>
      <w:r w:rsidRPr="004754FE">
        <w:rPr>
          <w:rFonts w:ascii="Times New Roman" w:hAnsi="Times New Roman" w:cs="Times New Roman"/>
          <w:b/>
          <w:bCs/>
          <w:u w:val="single"/>
        </w:rPr>
        <w:t>Physical Description</w:t>
      </w:r>
      <w:r>
        <w:rPr>
          <w:rFonts w:ascii="Times New Roman" w:hAnsi="Times New Roman" w:cs="Times New Roman"/>
        </w:rPr>
        <w:t>: .2 linear feet [1 box]; 1 oversize box</w:t>
      </w:r>
    </w:p>
    <w:p w14:paraId="385617C9" w14:textId="522A5972" w:rsidR="004754FE" w:rsidRDefault="004754FE" w:rsidP="004754FE">
      <w:pPr>
        <w:rPr>
          <w:rFonts w:ascii="Times New Roman" w:hAnsi="Times New Roman" w:cs="Times New Roman"/>
        </w:rPr>
      </w:pPr>
      <w:r w:rsidRPr="004754FE">
        <w:rPr>
          <w:rFonts w:ascii="Times New Roman" w:hAnsi="Times New Roman" w:cs="Times New Roman"/>
          <w:b/>
          <w:bCs/>
          <w:u w:val="single"/>
        </w:rPr>
        <w:t>Language of the Material:</w:t>
      </w:r>
      <w:r>
        <w:rPr>
          <w:rFonts w:ascii="Times New Roman" w:hAnsi="Times New Roman" w:cs="Times New Roman"/>
        </w:rPr>
        <w:t xml:space="preserve"> English</w:t>
      </w:r>
    </w:p>
    <w:p w14:paraId="1B4E179C" w14:textId="77777777" w:rsidR="004754FE" w:rsidRDefault="004754FE" w:rsidP="004754FE">
      <w:pPr>
        <w:rPr>
          <w:rFonts w:ascii="Times New Roman" w:hAnsi="Times New Roman" w:cs="Times New Roman"/>
        </w:rPr>
      </w:pPr>
    </w:p>
    <w:p w14:paraId="3DB65364" w14:textId="76A9DE3F" w:rsidR="004754FE" w:rsidRDefault="004754FE" w:rsidP="004754FE">
      <w:pPr>
        <w:rPr>
          <w:rFonts w:ascii="Times New Roman" w:hAnsi="Times New Roman" w:cs="Times New Roman"/>
          <w:b/>
          <w:bCs/>
          <w:u w:val="single"/>
        </w:rPr>
      </w:pPr>
      <w:r w:rsidRPr="004754FE">
        <w:rPr>
          <w:rFonts w:ascii="Times New Roman" w:hAnsi="Times New Roman" w:cs="Times New Roman"/>
          <w:b/>
          <w:bCs/>
          <w:u w:val="single"/>
        </w:rPr>
        <w:t>Abstract</w:t>
      </w:r>
    </w:p>
    <w:p w14:paraId="6DC01F8E" w14:textId="7FDA11E2" w:rsidR="002837E6" w:rsidRDefault="002837E6" w:rsidP="004754FE">
      <w:pPr>
        <w:rPr>
          <w:rFonts w:ascii="Times New Roman" w:hAnsi="Times New Roman" w:cs="Times New Roman"/>
        </w:rPr>
      </w:pPr>
      <w:r>
        <w:rPr>
          <w:rFonts w:ascii="Times New Roman" w:hAnsi="Times New Roman" w:cs="Times New Roman"/>
        </w:rPr>
        <w:t>The Black Portrait Photograph Collection is comprised of eleven portraits of unknown persons in the United States at various times from the 1860s through the 1920s. The collection is made up of both tintypes and hand-colored crayon enlargements.</w:t>
      </w:r>
    </w:p>
    <w:p w14:paraId="6BECFE6A" w14:textId="7DE91753" w:rsidR="005D7DD7" w:rsidRDefault="005D7DD7" w:rsidP="004754FE">
      <w:pPr>
        <w:rPr>
          <w:rFonts w:ascii="Times New Roman" w:hAnsi="Times New Roman" w:cs="Times New Roman"/>
        </w:rPr>
      </w:pPr>
    </w:p>
    <w:p w14:paraId="5406F8DC" w14:textId="77777777" w:rsidR="005D7DD7" w:rsidRDefault="005D7DD7" w:rsidP="005D7DD7">
      <w:pPr>
        <w:rPr>
          <w:rFonts w:ascii="Times New Roman" w:hAnsi="Times New Roman" w:cs="Times New Roman"/>
          <w:b/>
          <w:bCs/>
          <w:u w:val="single"/>
        </w:rPr>
      </w:pPr>
      <w:r w:rsidRPr="00D825D9">
        <w:rPr>
          <w:rFonts w:ascii="Times New Roman" w:hAnsi="Times New Roman" w:cs="Times New Roman"/>
          <w:b/>
          <w:bCs/>
          <w:u w:val="single"/>
        </w:rPr>
        <w:t>Contents</w:t>
      </w:r>
    </w:p>
    <w:p w14:paraId="7230BDDD" w14:textId="22A76723" w:rsidR="005D7DD7" w:rsidRPr="002837E6" w:rsidRDefault="00B74CD0" w:rsidP="004754FE">
      <w:pPr>
        <w:rPr>
          <w:rFonts w:ascii="Times New Roman" w:hAnsi="Times New Roman" w:cs="Times New Roman"/>
        </w:rPr>
      </w:pPr>
      <w:r>
        <w:rPr>
          <w:rFonts w:ascii="Times New Roman" w:hAnsi="Times New Roman" w:cs="Times New Roman"/>
        </w:rPr>
        <w:t xml:space="preserve">The Black Portrait Photograph Collection contains purchases from 2019 through 2021. The eleven photographs which make up the collection was curated by the University of Delaware. All of the sitters at the time of purchase and currently are unidentified Black individuals. Like the sitters the location(s) of the photographs is also unknown. However, given the clothing, poses, and settings of the photographs they are likely to have been taken at a photography studio. The clothing of the individuals of the tintypes looks to be styles worn between the 1860s and 1880s. While the clothing </w:t>
      </w:r>
      <w:r w:rsidR="008C5BC7">
        <w:rPr>
          <w:rFonts w:ascii="Times New Roman" w:hAnsi="Times New Roman" w:cs="Times New Roman"/>
        </w:rPr>
        <w:t>of the two crayon-enlargement photographs looks to be of similar styles that would have been worn around the 1920s. All eleven photographs suggest by their clothing that may have been of middle-class status when these photographs were taken.</w:t>
      </w:r>
    </w:p>
    <w:p w14:paraId="161FAC0F" w14:textId="58188BD9" w:rsidR="004754FE" w:rsidRDefault="004754FE" w:rsidP="004754FE">
      <w:pPr>
        <w:rPr>
          <w:rFonts w:ascii="Times New Roman" w:hAnsi="Times New Roman" w:cs="Times New Roman"/>
        </w:rPr>
      </w:pPr>
    </w:p>
    <w:p w14:paraId="4062A876" w14:textId="51352D17" w:rsidR="004754FE" w:rsidRDefault="002837E6" w:rsidP="004754FE">
      <w:pPr>
        <w:rPr>
          <w:rFonts w:ascii="Times New Roman" w:hAnsi="Times New Roman" w:cs="Times New Roman"/>
          <w:b/>
          <w:bCs/>
          <w:u w:val="single"/>
        </w:rPr>
      </w:pPr>
      <w:r>
        <w:rPr>
          <w:rFonts w:ascii="Times New Roman" w:hAnsi="Times New Roman" w:cs="Times New Roman"/>
          <w:b/>
          <w:bCs/>
          <w:u w:val="single"/>
        </w:rPr>
        <w:t>Access</w:t>
      </w:r>
    </w:p>
    <w:p w14:paraId="000FA1FA" w14:textId="6132E76E" w:rsidR="002837E6" w:rsidRDefault="002837E6" w:rsidP="004754FE">
      <w:pPr>
        <w:rPr>
          <w:rFonts w:ascii="Times New Roman" w:hAnsi="Times New Roman" w:cs="Times New Roman"/>
        </w:rPr>
      </w:pPr>
      <w:r>
        <w:rPr>
          <w:rFonts w:ascii="Times New Roman" w:hAnsi="Times New Roman" w:cs="Times New Roman"/>
        </w:rPr>
        <w:t>The collection is currently open for research</w:t>
      </w:r>
    </w:p>
    <w:p w14:paraId="6846596D" w14:textId="02B90ACC" w:rsidR="002837E6" w:rsidRDefault="002837E6" w:rsidP="004754FE">
      <w:pPr>
        <w:rPr>
          <w:rFonts w:ascii="Times New Roman" w:hAnsi="Times New Roman" w:cs="Times New Roman"/>
        </w:rPr>
      </w:pPr>
    </w:p>
    <w:p w14:paraId="0FDFF8D2" w14:textId="537D0F73" w:rsidR="002837E6" w:rsidRPr="002837E6" w:rsidRDefault="002837E6" w:rsidP="004754FE">
      <w:pPr>
        <w:rPr>
          <w:rFonts w:ascii="Times New Roman" w:hAnsi="Times New Roman" w:cs="Times New Roman"/>
          <w:b/>
          <w:bCs/>
          <w:u w:val="single"/>
        </w:rPr>
      </w:pPr>
      <w:r w:rsidRPr="002837E6">
        <w:rPr>
          <w:rFonts w:ascii="Times New Roman" w:hAnsi="Times New Roman" w:cs="Times New Roman"/>
          <w:b/>
          <w:bCs/>
          <w:u w:val="single"/>
        </w:rPr>
        <w:t>Rights</w:t>
      </w:r>
    </w:p>
    <w:p w14:paraId="04F50081" w14:textId="77777777" w:rsidR="002837E6" w:rsidRPr="002837E6" w:rsidRDefault="002837E6" w:rsidP="002837E6">
      <w:pPr>
        <w:rPr>
          <w:rFonts w:ascii="Times New Roman" w:eastAsia="Times New Roman" w:hAnsi="Times New Roman" w:cs="Times New Roman"/>
        </w:rPr>
      </w:pPr>
      <w:r w:rsidRPr="002837E6">
        <w:rPr>
          <w:rFonts w:ascii="Times New Roman" w:eastAsia="Times New Roman" w:hAnsi="Times New Roman" w:cs="Times New Roman"/>
          <w:color w:val="000000"/>
          <w:shd w:val="clear" w:color="auto" w:fill="FFFFFF"/>
        </w:rPr>
        <w:t>Use of materials from this collection beyond the exceptions provided for in the Fair Use and Educational Use clauses of the U.S. Copyright Law may violate federal law. Permission to publish or reproduce is required from the copyright holder. Please contact Special Collections Department, University of Delaware Library, https://library.udel.edu/static/purl.php?askspec</w:t>
      </w:r>
    </w:p>
    <w:p w14:paraId="7FC69E6B" w14:textId="77777777" w:rsidR="002837E6" w:rsidRDefault="002837E6" w:rsidP="004754FE">
      <w:pPr>
        <w:rPr>
          <w:rFonts w:ascii="Times New Roman" w:hAnsi="Times New Roman" w:cs="Times New Roman"/>
        </w:rPr>
      </w:pPr>
    </w:p>
    <w:p w14:paraId="665D4B3A" w14:textId="77777777" w:rsidR="002837E6" w:rsidRDefault="002837E6" w:rsidP="002837E6">
      <w:pPr>
        <w:rPr>
          <w:rFonts w:ascii="Times New Roman" w:hAnsi="Times New Roman" w:cs="Times New Roman"/>
        </w:rPr>
      </w:pPr>
      <w:r>
        <w:rPr>
          <w:rFonts w:ascii="Times New Roman" w:hAnsi="Times New Roman" w:cs="Times New Roman"/>
        </w:rPr>
        <w:t>University of Delaware Library</w:t>
      </w:r>
    </w:p>
    <w:p w14:paraId="241BE45C" w14:textId="77777777" w:rsidR="002837E6" w:rsidRDefault="002837E6" w:rsidP="002837E6">
      <w:pPr>
        <w:rPr>
          <w:rFonts w:ascii="Times New Roman" w:hAnsi="Times New Roman" w:cs="Times New Roman"/>
        </w:rPr>
      </w:pPr>
      <w:r>
        <w:rPr>
          <w:rFonts w:ascii="Times New Roman" w:hAnsi="Times New Roman" w:cs="Times New Roman"/>
        </w:rPr>
        <w:t>Special Collections</w:t>
      </w:r>
    </w:p>
    <w:p w14:paraId="5D1473AA" w14:textId="77777777" w:rsidR="002837E6" w:rsidRDefault="002837E6" w:rsidP="002837E6">
      <w:pPr>
        <w:rPr>
          <w:rFonts w:ascii="Times New Roman" w:hAnsi="Times New Roman" w:cs="Times New Roman"/>
        </w:rPr>
      </w:pPr>
      <w:r>
        <w:rPr>
          <w:rFonts w:ascii="Times New Roman" w:hAnsi="Times New Roman" w:cs="Times New Roman"/>
        </w:rPr>
        <w:t>Newark, Delaware 19717-5267</w:t>
      </w:r>
    </w:p>
    <w:p w14:paraId="74A61D37" w14:textId="77777777" w:rsidR="002837E6" w:rsidRDefault="002837E6" w:rsidP="002837E6">
      <w:pPr>
        <w:rPr>
          <w:rFonts w:ascii="Times New Roman" w:hAnsi="Times New Roman" w:cs="Times New Roman"/>
        </w:rPr>
      </w:pPr>
      <w:r>
        <w:rPr>
          <w:rFonts w:ascii="Times New Roman" w:hAnsi="Times New Roman" w:cs="Times New Roman"/>
        </w:rPr>
        <w:t>Phone: (302) 831-2229</w:t>
      </w:r>
    </w:p>
    <w:p w14:paraId="23BBCCBB" w14:textId="77777777" w:rsidR="002837E6" w:rsidRDefault="002837E6" w:rsidP="002837E6">
      <w:pPr>
        <w:rPr>
          <w:rFonts w:ascii="Times New Roman" w:hAnsi="Times New Roman" w:cs="Times New Roman"/>
        </w:rPr>
      </w:pPr>
      <w:r>
        <w:rPr>
          <w:rFonts w:ascii="Times New Roman" w:hAnsi="Times New Roman" w:cs="Times New Roman"/>
        </w:rPr>
        <w:t>Fax: (302) 831-1046</w:t>
      </w:r>
    </w:p>
    <w:p w14:paraId="36509BFF" w14:textId="349CE491" w:rsidR="00D825D9" w:rsidRDefault="00D825D9" w:rsidP="004754FE">
      <w:pPr>
        <w:rPr>
          <w:rFonts w:ascii="Times New Roman" w:hAnsi="Times New Roman" w:cs="Times New Roman"/>
        </w:rPr>
      </w:pPr>
    </w:p>
    <w:p w14:paraId="6E2D7960" w14:textId="77777777" w:rsidR="00D8618B" w:rsidRDefault="00D8618B" w:rsidP="004754FE">
      <w:pPr>
        <w:rPr>
          <w:rFonts w:ascii="Times New Roman" w:hAnsi="Times New Roman" w:cs="Times New Roman"/>
          <w:b/>
          <w:bCs/>
          <w:u w:val="single"/>
        </w:rPr>
      </w:pPr>
    </w:p>
    <w:p w14:paraId="5F6D4CA2" w14:textId="77777777" w:rsidR="00D8618B" w:rsidRDefault="00D8618B" w:rsidP="004754FE">
      <w:pPr>
        <w:rPr>
          <w:rFonts w:ascii="Times New Roman" w:hAnsi="Times New Roman" w:cs="Times New Roman"/>
          <w:b/>
          <w:bCs/>
          <w:u w:val="single"/>
        </w:rPr>
      </w:pPr>
    </w:p>
    <w:p w14:paraId="5AAE208E" w14:textId="619655FA" w:rsidR="00D825D9" w:rsidRDefault="00D825D9" w:rsidP="004754FE">
      <w:pPr>
        <w:rPr>
          <w:rFonts w:ascii="Times New Roman" w:hAnsi="Times New Roman" w:cs="Times New Roman"/>
          <w:b/>
          <w:bCs/>
          <w:u w:val="single"/>
        </w:rPr>
      </w:pPr>
      <w:r w:rsidRPr="00D825D9">
        <w:rPr>
          <w:rFonts w:ascii="Times New Roman" w:hAnsi="Times New Roman" w:cs="Times New Roman"/>
          <w:b/>
          <w:bCs/>
          <w:u w:val="single"/>
        </w:rPr>
        <w:t>Collection</w:t>
      </w:r>
      <w:r>
        <w:rPr>
          <w:rFonts w:ascii="Times New Roman" w:hAnsi="Times New Roman" w:cs="Times New Roman"/>
          <w:b/>
          <w:bCs/>
          <w:u w:val="single"/>
        </w:rPr>
        <w:t xml:space="preserve"> Items</w:t>
      </w:r>
    </w:p>
    <w:p w14:paraId="5F6DAD0C" w14:textId="0D9482F3" w:rsidR="00D825D9" w:rsidRDefault="00D825D9" w:rsidP="004754FE">
      <w:pPr>
        <w:rPr>
          <w:rFonts w:ascii="Times New Roman" w:hAnsi="Times New Roman" w:cs="Times New Roman"/>
        </w:rPr>
      </w:pPr>
    </w:p>
    <w:p w14:paraId="157052BC" w14:textId="35A66EC4" w:rsidR="00D825D9" w:rsidRPr="00D825D9" w:rsidRDefault="00D825D9" w:rsidP="004754FE">
      <w:pPr>
        <w:rPr>
          <w:rFonts w:ascii="Times New Roman" w:hAnsi="Times New Roman" w:cs="Times New Roman"/>
        </w:rPr>
      </w:pPr>
      <w:r w:rsidRPr="00D825D9">
        <w:rPr>
          <w:rFonts w:ascii="Times New Roman" w:hAnsi="Times New Roman" w:cs="Times New Roman"/>
          <w:b/>
          <w:bCs/>
        </w:rPr>
        <w:t>Title:</w:t>
      </w:r>
      <w:r>
        <w:rPr>
          <w:rFonts w:ascii="Times New Roman" w:hAnsi="Times New Roman" w:cs="Times New Roman"/>
          <w:b/>
          <w:bCs/>
        </w:rPr>
        <w:t xml:space="preserve"> </w:t>
      </w:r>
      <w:r>
        <w:rPr>
          <w:rFonts w:ascii="Times New Roman" w:hAnsi="Times New Roman" w:cs="Times New Roman"/>
        </w:rPr>
        <w:t>Tintypes</w:t>
      </w:r>
    </w:p>
    <w:p w14:paraId="3B267FB8" w14:textId="3E320F25" w:rsidR="00D825D9" w:rsidRDefault="00D825D9" w:rsidP="004754FE">
      <w:pPr>
        <w:rPr>
          <w:rFonts w:ascii="Times New Roman" w:hAnsi="Times New Roman" w:cs="Times New Roman"/>
        </w:rPr>
      </w:pPr>
      <w:r w:rsidRPr="00D825D9">
        <w:rPr>
          <w:rFonts w:ascii="Times New Roman" w:hAnsi="Times New Roman" w:cs="Times New Roman"/>
          <w:b/>
          <w:bCs/>
        </w:rPr>
        <w:t>Date:</w:t>
      </w:r>
      <w:r>
        <w:rPr>
          <w:rFonts w:ascii="Times New Roman" w:hAnsi="Times New Roman" w:cs="Times New Roman"/>
          <w:b/>
          <w:bCs/>
        </w:rPr>
        <w:t xml:space="preserve"> </w:t>
      </w:r>
      <w:r>
        <w:rPr>
          <w:rFonts w:ascii="Times New Roman" w:hAnsi="Times New Roman" w:cs="Times New Roman"/>
        </w:rPr>
        <w:t>1860s-1880s</w:t>
      </w:r>
    </w:p>
    <w:p w14:paraId="217BDE80" w14:textId="2813A919" w:rsidR="00D825D9" w:rsidRDefault="00D825D9" w:rsidP="004754FE">
      <w:pPr>
        <w:rPr>
          <w:rFonts w:ascii="Times New Roman" w:hAnsi="Times New Roman" w:cs="Times New Roman"/>
        </w:rPr>
      </w:pPr>
    </w:p>
    <w:p w14:paraId="154ADA55" w14:textId="1B00EB99" w:rsidR="00D825D9" w:rsidRDefault="00CD2F78" w:rsidP="00207D0D">
      <w:pPr>
        <w:ind w:left="720"/>
        <w:rPr>
          <w:rFonts w:ascii="Times New Roman" w:hAnsi="Times New Roman" w:cs="Times New Roman"/>
        </w:rPr>
      </w:pPr>
      <w:r w:rsidRPr="00207D0D">
        <w:rPr>
          <w:rFonts w:ascii="Times New Roman" w:hAnsi="Times New Roman" w:cs="Times New Roman"/>
          <w:b/>
          <w:bCs/>
        </w:rPr>
        <w:lastRenderedPageBreak/>
        <w:t>Object Name</w:t>
      </w:r>
      <w:r w:rsidR="00207D0D" w:rsidRPr="00207D0D">
        <w:rPr>
          <w:rFonts w:ascii="Times New Roman" w:hAnsi="Times New Roman" w:cs="Times New Roman"/>
          <w:b/>
          <w:bCs/>
        </w:rPr>
        <w:t>(s)</w:t>
      </w:r>
      <w:r w:rsidRPr="00207D0D">
        <w:rPr>
          <w:rFonts w:ascii="Times New Roman" w:hAnsi="Times New Roman" w:cs="Times New Roman"/>
          <w:b/>
          <w:bCs/>
        </w:rPr>
        <w:t>:</w:t>
      </w:r>
      <w:r>
        <w:rPr>
          <w:rFonts w:ascii="Times New Roman" w:hAnsi="Times New Roman" w:cs="Times New Roman"/>
        </w:rPr>
        <w:t xml:space="preserve"> [Portrait of four men, two seated, two standing]</w:t>
      </w:r>
      <w:r w:rsidR="00207D0D">
        <w:rPr>
          <w:rFonts w:ascii="Times New Roman" w:hAnsi="Times New Roman" w:cs="Times New Roman"/>
        </w:rPr>
        <w:t>; [Portrait of a man and woman]</w:t>
      </w:r>
    </w:p>
    <w:p w14:paraId="013CDCF7" w14:textId="682C4D76" w:rsidR="00CD2F78" w:rsidRPr="00207D0D" w:rsidRDefault="00CD2F78" w:rsidP="004754FE">
      <w:pPr>
        <w:rPr>
          <w:rFonts w:ascii="Times New Roman" w:hAnsi="Times New Roman" w:cs="Times New Roman"/>
          <w:b/>
          <w:bCs/>
        </w:rPr>
      </w:pPr>
      <w:r>
        <w:rPr>
          <w:rFonts w:ascii="Times New Roman" w:hAnsi="Times New Roman" w:cs="Times New Roman"/>
        </w:rPr>
        <w:tab/>
      </w:r>
      <w:r w:rsidRPr="00207D0D">
        <w:rPr>
          <w:rFonts w:ascii="Times New Roman" w:hAnsi="Times New Roman" w:cs="Times New Roman"/>
          <w:b/>
          <w:bCs/>
        </w:rPr>
        <w:t>Folder 1, Box 1</w:t>
      </w:r>
    </w:p>
    <w:p w14:paraId="06A48741" w14:textId="70E584DA" w:rsidR="00CD2F78" w:rsidRDefault="00CD2F78" w:rsidP="004754FE">
      <w:pPr>
        <w:rPr>
          <w:rFonts w:ascii="Times New Roman" w:hAnsi="Times New Roman" w:cs="Times New Roman"/>
        </w:rPr>
      </w:pPr>
    </w:p>
    <w:p w14:paraId="17FB195A" w14:textId="1767CC2C" w:rsidR="00CD2F78" w:rsidRPr="00207D0D" w:rsidRDefault="00207D0D" w:rsidP="00207D0D">
      <w:pPr>
        <w:ind w:left="720"/>
        <w:rPr>
          <w:rFonts w:ascii="Times New Roman" w:eastAsia="Times New Roman" w:hAnsi="Times New Roman" w:cs="Times New Roman"/>
        </w:rPr>
      </w:pPr>
      <w:r w:rsidRPr="00207D0D">
        <w:rPr>
          <w:rFonts w:ascii="Times New Roman" w:hAnsi="Times New Roman" w:cs="Times New Roman"/>
          <w:b/>
          <w:bCs/>
        </w:rPr>
        <w:t>Object Name(s):</w:t>
      </w:r>
      <w:r>
        <w:rPr>
          <w:rFonts w:ascii="Times New Roman" w:hAnsi="Times New Roman" w:cs="Times New Roman"/>
        </w:rPr>
        <w:t xml:space="preserve"> [Portrait of a woman]; [Portrait of a woman in a calico dress, seated on a chair]</w:t>
      </w:r>
    </w:p>
    <w:p w14:paraId="40CA6127" w14:textId="5052834D" w:rsidR="00207D0D" w:rsidRPr="00207D0D" w:rsidRDefault="00207D0D" w:rsidP="004754FE">
      <w:pPr>
        <w:rPr>
          <w:rFonts w:ascii="Times New Roman" w:hAnsi="Times New Roman" w:cs="Times New Roman"/>
          <w:b/>
          <w:bCs/>
        </w:rPr>
      </w:pPr>
      <w:r>
        <w:rPr>
          <w:rFonts w:ascii="Times New Roman" w:hAnsi="Times New Roman" w:cs="Times New Roman"/>
        </w:rPr>
        <w:tab/>
      </w:r>
      <w:r w:rsidRPr="00207D0D">
        <w:rPr>
          <w:rFonts w:ascii="Times New Roman" w:hAnsi="Times New Roman" w:cs="Times New Roman"/>
          <w:b/>
          <w:bCs/>
        </w:rPr>
        <w:t>Folder 2, Box 1</w:t>
      </w:r>
    </w:p>
    <w:p w14:paraId="0883FCFD" w14:textId="77777777" w:rsidR="00207D0D" w:rsidRDefault="00207D0D" w:rsidP="004754FE">
      <w:pPr>
        <w:rPr>
          <w:rFonts w:ascii="Times New Roman" w:hAnsi="Times New Roman" w:cs="Times New Roman"/>
        </w:rPr>
      </w:pPr>
    </w:p>
    <w:p w14:paraId="5D5FA190" w14:textId="5C2EEA2F" w:rsidR="00207D0D" w:rsidRDefault="00207D0D" w:rsidP="004754FE">
      <w:pPr>
        <w:rPr>
          <w:rFonts w:ascii="Times New Roman" w:hAnsi="Times New Roman" w:cs="Times New Roman"/>
        </w:rPr>
      </w:pPr>
      <w:r>
        <w:rPr>
          <w:rFonts w:ascii="Times New Roman" w:hAnsi="Times New Roman" w:cs="Times New Roman"/>
        </w:rPr>
        <w:tab/>
      </w:r>
      <w:r w:rsidRPr="00207D0D">
        <w:rPr>
          <w:rFonts w:ascii="Times New Roman" w:hAnsi="Times New Roman" w:cs="Times New Roman"/>
          <w:b/>
          <w:bCs/>
        </w:rPr>
        <w:t>Object Name(s):</w:t>
      </w:r>
      <w:r>
        <w:rPr>
          <w:rFonts w:ascii="Times New Roman" w:hAnsi="Times New Roman" w:cs="Times New Roman"/>
        </w:rPr>
        <w:t xml:space="preserve"> [Portrait of a seated woman]; [Portrait of a woman]</w:t>
      </w:r>
    </w:p>
    <w:p w14:paraId="4DA486AC" w14:textId="783F5F78" w:rsidR="00207D0D" w:rsidRPr="00207D0D" w:rsidRDefault="00207D0D" w:rsidP="00207D0D">
      <w:pPr>
        <w:rPr>
          <w:rFonts w:ascii="Times New Roman" w:hAnsi="Times New Roman" w:cs="Times New Roman"/>
          <w:b/>
          <w:bCs/>
        </w:rPr>
      </w:pPr>
      <w:r>
        <w:rPr>
          <w:rFonts w:ascii="Times New Roman" w:hAnsi="Times New Roman" w:cs="Times New Roman"/>
        </w:rPr>
        <w:tab/>
      </w:r>
      <w:r w:rsidRPr="00207D0D">
        <w:rPr>
          <w:rFonts w:ascii="Times New Roman" w:hAnsi="Times New Roman" w:cs="Times New Roman"/>
          <w:b/>
          <w:bCs/>
        </w:rPr>
        <w:t>Folder 3, Box 1</w:t>
      </w:r>
    </w:p>
    <w:p w14:paraId="073C58F7" w14:textId="312DB37A" w:rsidR="00CD2F78" w:rsidRDefault="00CD2F78" w:rsidP="004754FE">
      <w:pPr>
        <w:rPr>
          <w:rFonts w:ascii="Times New Roman" w:hAnsi="Times New Roman" w:cs="Times New Roman"/>
        </w:rPr>
      </w:pPr>
    </w:p>
    <w:p w14:paraId="7C45D240" w14:textId="36268367" w:rsidR="00CD2F78" w:rsidRDefault="00CD2F78" w:rsidP="002837E6">
      <w:pPr>
        <w:ind w:left="720"/>
        <w:rPr>
          <w:rFonts w:ascii="Times New Roman" w:hAnsi="Times New Roman" w:cs="Times New Roman"/>
        </w:rPr>
      </w:pPr>
      <w:r w:rsidRPr="00207D0D">
        <w:rPr>
          <w:rFonts w:ascii="Times New Roman" w:hAnsi="Times New Roman" w:cs="Times New Roman"/>
          <w:b/>
          <w:bCs/>
        </w:rPr>
        <w:t>Object Name:</w:t>
      </w:r>
      <w:r>
        <w:rPr>
          <w:rFonts w:ascii="Times New Roman" w:hAnsi="Times New Roman" w:cs="Times New Roman"/>
        </w:rPr>
        <w:t xml:space="preserve"> </w:t>
      </w:r>
      <w:r w:rsidR="00207D0D">
        <w:rPr>
          <w:rFonts w:ascii="Times New Roman" w:hAnsi="Times New Roman" w:cs="Times New Roman"/>
        </w:rPr>
        <w:t xml:space="preserve">[Portrait of a man with a book]; </w:t>
      </w:r>
      <w:r>
        <w:rPr>
          <w:rFonts w:ascii="Times New Roman" w:hAnsi="Times New Roman" w:cs="Times New Roman"/>
        </w:rPr>
        <w:t>[Portrait of a seated woman and standing child]</w:t>
      </w:r>
      <w:r w:rsidR="00207D0D">
        <w:rPr>
          <w:rFonts w:ascii="Times New Roman" w:hAnsi="Times New Roman" w:cs="Times New Roman"/>
        </w:rPr>
        <w:t>; [Portrait of a seated young man wearing a felt hat</w:t>
      </w:r>
      <w:r w:rsidR="002837E6">
        <w:rPr>
          <w:rFonts w:ascii="Times New Roman" w:hAnsi="Times New Roman" w:cs="Times New Roman"/>
        </w:rPr>
        <w:t>]</w:t>
      </w:r>
    </w:p>
    <w:p w14:paraId="1D9FEB32" w14:textId="52D7D655" w:rsidR="00CD2F78" w:rsidRPr="00207D0D" w:rsidRDefault="00CD2F78" w:rsidP="00CD2F78">
      <w:pPr>
        <w:rPr>
          <w:rFonts w:ascii="Times New Roman" w:hAnsi="Times New Roman" w:cs="Times New Roman"/>
          <w:b/>
          <w:bCs/>
        </w:rPr>
      </w:pPr>
      <w:r>
        <w:rPr>
          <w:rFonts w:ascii="Times New Roman" w:hAnsi="Times New Roman" w:cs="Times New Roman"/>
        </w:rPr>
        <w:tab/>
      </w:r>
      <w:r w:rsidRPr="00207D0D">
        <w:rPr>
          <w:rFonts w:ascii="Times New Roman" w:hAnsi="Times New Roman" w:cs="Times New Roman"/>
          <w:b/>
          <w:bCs/>
        </w:rPr>
        <w:t>Folder 4, Box 1</w:t>
      </w:r>
    </w:p>
    <w:p w14:paraId="1EC22630" w14:textId="193FCCFE" w:rsidR="00CD2F78" w:rsidRDefault="00CD2F78" w:rsidP="004754FE">
      <w:pPr>
        <w:rPr>
          <w:rFonts w:ascii="Times New Roman" w:hAnsi="Times New Roman" w:cs="Times New Roman"/>
        </w:rPr>
      </w:pPr>
    </w:p>
    <w:p w14:paraId="3D66B6B9" w14:textId="77777777" w:rsidR="002837E6" w:rsidRDefault="00CD2F78" w:rsidP="004754FE">
      <w:pPr>
        <w:rPr>
          <w:rFonts w:ascii="Times New Roman" w:hAnsi="Times New Roman" w:cs="Times New Roman"/>
        </w:rPr>
      </w:pPr>
      <w:r>
        <w:rPr>
          <w:rFonts w:ascii="Times New Roman" w:hAnsi="Times New Roman" w:cs="Times New Roman"/>
        </w:rPr>
        <w:tab/>
      </w:r>
    </w:p>
    <w:p w14:paraId="06AE5232" w14:textId="4E08A9CB" w:rsidR="00D825D9" w:rsidRPr="00D825D9" w:rsidRDefault="00D825D9" w:rsidP="004754FE">
      <w:pPr>
        <w:rPr>
          <w:rFonts w:ascii="Times New Roman" w:hAnsi="Times New Roman" w:cs="Times New Roman"/>
        </w:rPr>
      </w:pPr>
      <w:r>
        <w:rPr>
          <w:rFonts w:ascii="Times New Roman" w:hAnsi="Times New Roman" w:cs="Times New Roman"/>
          <w:b/>
          <w:bCs/>
        </w:rPr>
        <w:t>Title:</w:t>
      </w:r>
      <w:r>
        <w:rPr>
          <w:rFonts w:ascii="Times New Roman" w:hAnsi="Times New Roman" w:cs="Times New Roman"/>
        </w:rPr>
        <w:t xml:space="preserve"> Crayon Enlargements</w:t>
      </w:r>
    </w:p>
    <w:p w14:paraId="65F3531E" w14:textId="2F7436DD" w:rsidR="00D825D9" w:rsidRDefault="00D825D9" w:rsidP="004754FE">
      <w:pPr>
        <w:rPr>
          <w:rFonts w:ascii="Times New Roman" w:hAnsi="Times New Roman" w:cs="Times New Roman"/>
        </w:rPr>
      </w:pPr>
      <w:r>
        <w:rPr>
          <w:rFonts w:ascii="Times New Roman" w:hAnsi="Times New Roman" w:cs="Times New Roman"/>
          <w:b/>
          <w:bCs/>
        </w:rPr>
        <w:t>Date:</w:t>
      </w:r>
      <w:r>
        <w:rPr>
          <w:rFonts w:ascii="Times New Roman" w:hAnsi="Times New Roman" w:cs="Times New Roman"/>
        </w:rPr>
        <w:t xml:space="preserve"> 1920s</w:t>
      </w:r>
    </w:p>
    <w:p w14:paraId="18698BDD" w14:textId="24274D04" w:rsidR="00D825D9" w:rsidRDefault="00D825D9" w:rsidP="004754FE">
      <w:pPr>
        <w:rPr>
          <w:rFonts w:ascii="Times New Roman" w:hAnsi="Times New Roman" w:cs="Times New Roman"/>
        </w:rPr>
      </w:pPr>
    </w:p>
    <w:p w14:paraId="12C260FB" w14:textId="048793DF" w:rsidR="00D825D9" w:rsidRDefault="00D825D9" w:rsidP="004754FE">
      <w:pPr>
        <w:rPr>
          <w:rFonts w:ascii="Times New Roman" w:hAnsi="Times New Roman" w:cs="Times New Roman"/>
        </w:rPr>
      </w:pPr>
      <w:r>
        <w:rPr>
          <w:rFonts w:ascii="Times New Roman" w:hAnsi="Times New Roman" w:cs="Times New Roman"/>
        </w:rPr>
        <w:tab/>
      </w:r>
      <w:r w:rsidRPr="00D825D9">
        <w:rPr>
          <w:rFonts w:ascii="Times New Roman" w:hAnsi="Times New Roman" w:cs="Times New Roman"/>
          <w:b/>
          <w:bCs/>
        </w:rPr>
        <w:t>Object Name:</w:t>
      </w:r>
      <w:r>
        <w:rPr>
          <w:rFonts w:ascii="Times New Roman" w:hAnsi="Times New Roman" w:cs="Times New Roman"/>
        </w:rPr>
        <w:t xml:space="preserve"> [Hand-colored waist-up portrait of a man in a bowler hat]</w:t>
      </w:r>
    </w:p>
    <w:p w14:paraId="1151CB52" w14:textId="1EEA3226" w:rsidR="00D825D9" w:rsidRPr="00D825D9" w:rsidRDefault="00D825D9" w:rsidP="004754FE">
      <w:pPr>
        <w:rPr>
          <w:rFonts w:ascii="Times New Roman" w:hAnsi="Times New Roman" w:cs="Times New Roman"/>
          <w:b/>
          <w:bCs/>
        </w:rPr>
      </w:pPr>
      <w:r>
        <w:rPr>
          <w:rFonts w:ascii="Times New Roman" w:hAnsi="Times New Roman" w:cs="Times New Roman"/>
        </w:rPr>
        <w:tab/>
      </w:r>
      <w:r w:rsidRPr="00D825D9">
        <w:rPr>
          <w:rFonts w:ascii="Times New Roman" w:hAnsi="Times New Roman" w:cs="Times New Roman"/>
          <w:b/>
          <w:bCs/>
        </w:rPr>
        <w:t>Folder 1, Box 2</w:t>
      </w:r>
    </w:p>
    <w:p w14:paraId="1992A4CA" w14:textId="29C889B7" w:rsidR="00D825D9" w:rsidRDefault="00D825D9" w:rsidP="004754FE">
      <w:pPr>
        <w:rPr>
          <w:rFonts w:ascii="Times New Roman" w:hAnsi="Times New Roman" w:cs="Times New Roman"/>
        </w:rPr>
      </w:pPr>
    </w:p>
    <w:p w14:paraId="0D57EB07" w14:textId="60409200" w:rsidR="00D825D9" w:rsidRDefault="00D825D9" w:rsidP="004754FE">
      <w:pPr>
        <w:rPr>
          <w:rFonts w:ascii="Times New Roman" w:hAnsi="Times New Roman" w:cs="Times New Roman"/>
        </w:rPr>
      </w:pPr>
      <w:r>
        <w:rPr>
          <w:rFonts w:ascii="Times New Roman" w:hAnsi="Times New Roman" w:cs="Times New Roman"/>
        </w:rPr>
        <w:tab/>
      </w:r>
      <w:r w:rsidRPr="00D825D9">
        <w:rPr>
          <w:rFonts w:ascii="Times New Roman" w:hAnsi="Times New Roman" w:cs="Times New Roman"/>
          <w:b/>
          <w:bCs/>
        </w:rPr>
        <w:t>Object Name:</w:t>
      </w:r>
      <w:r>
        <w:rPr>
          <w:rFonts w:ascii="Times New Roman" w:hAnsi="Times New Roman" w:cs="Times New Roman"/>
        </w:rPr>
        <w:t xml:space="preserve"> [Hand-colored portrait of a standing woman in a black dress]</w:t>
      </w:r>
    </w:p>
    <w:p w14:paraId="282DE87D" w14:textId="44A30CE2" w:rsidR="00D825D9" w:rsidRPr="00D825D9" w:rsidRDefault="00D825D9" w:rsidP="004754FE">
      <w:pPr>
        <w:rPr>
          <w:rFonts w:ascii="Times New Roman" w:hAnsi="Times New Roman" w:cs="Times New Roman"/>
          <w:b/>
          <w:bCs/>
        </w:rPr>
      </w:pPr>
      <w:r>
        <w:rPr>
          <w:rFonts w:ascii="Times New Roman" w:hAnsi="Times New Roman" w:cs="Times New Roman"/>
        </w:rPr>
        <w:tab/>
      </w:r>
      <w:r w:rsidRPr="00D825D9">
        <w:rPr>
          <w:rFonts w:ascii="Times New Roman" w:hAnsi="Times New Roman" w:cs="Times New Roman"/>
          <w:b/>
          <w:bCs/>
        </w:rPr>
        <w:t>Folder 2, Box 2</w:t>
      </w:r>
    </w:p>
    <w:p w14:paraId="46FB3D40" w14:textId="2F69A541" w:rsidR="00D825D9" w:rsidRDefault="00D825D9" w:rsidP="004754FE">
      <w:pPr>
        <w:rPr>
          <w:rFonts w:ascii="Times New Roman" w:hAnsi="Times New Roman" w:cs="Times New Roman"/>
        </w:rPr>
      </w:pPr>
    </w:p>
    <w:p w14:paraId="4A573020" w14:textId="77777777" w:rsidR="00AC1FFF" w:rsidRPr="00AC1FFF" w:rsidRDefault="00AC1FFF" w:rsidP="00AC1FFF">
      <w:pPr>
        <w:ind w:left="2160" w:hanging="2160"/>
        <w:contextualSpacing/>
        <w:rPr>
          <w:rFonts w:ascii="Times New Roman" w:hAnsi="Times New Roman" w:cs="Times New Roman"/>
          <w:b/>
          <w:bCs/>
          <w:u w:val="single"/>
        </w:rPr>
      </w:pPr>
      <w:r w:rsidRPr="00AC1FFF">
        <w:rPr>
          <w:rFonts w:ascii="Times New Roman" w:hAnsi="Times New Roman" w:cs="Times New Roman"/>
          <w:b/>
          <w:bCs/>
          <w:u w:val="single"/>
        </w:rPr>
        <w:t>Subjects</w:t>
      </w:r>
    </w:p>
    <w:p w14:paraId="77740D15" w14:textId="137117B9" w:rsidR="00AC1FFF" w:rsidRDefault="00AC1FFF" w:rsidP="00AC1FFF">
      <w:pPr>
        <w:ind w:left="2160" w:hanging="2160"/>
        <w:contextualSpacing/>
        <w:rPr>
          <w:rFonts w:ascii="Times New Roman" w:hAnsi="Times New Roman" w:cs="Times New Roman"/>
        </w:rPr>
      </w:pPr>
      <w:r>
        <w:rPr>
          <w:rFonts w:ascii="Times New Roman" w:hAnsi="Times New Roman" w:cs="Times New Roman"/>
        </w:rPr>
        <w:t>Photographs</w:t>
      </w:r>
    </w:p>
    <w:p w14:paraId="30CB3384" w14:textId="74A7D505" w:rsidR="00AC1FFF" w:rsidRDefault="00AC1FFF" w:rsidP="00AC1FFF">
      <w:pPr>
        <w:ind w:left="2160" w:hanging="2160"/>
        <w:contextualSpacing/>
        <w:rPr>
          <w:rFonts w:ascii="Times New Roman" w:hAnsi="Times New Roman" w:cs="Times New Roman"/>
        </w:rPr>
      </w:pPr>
      <w:r>
        <w:rPr>
          <w:rFonts w:ascii="Times New Roman" w:hAnsi="Times New Roman" w:cs="Times New Roman"/>
        </w:rPr>
        <w:t>Tintypes</w:t>
      </w:r>
    </w:p>
    <w:p w14:paraId="65A4163A" w14:textId="4717288B" w:rsidR="00AC1FFF" w:rsidRDefault="00AC1FFF" w:rsidP="00AC1FFF">
      <w:pPr>
        <w:ind w:left="2160" w:hanging="2160"/>
        <w:contextualSpacing/>
        <w:rPr>
          <w:rFonts w:ascii="Times New Roman" w:hAnsi="Times New Roman" w:cs="Times New Roman"/>
        </w:rPr>
      </w:pPr>
      <w:r>
        <w:rPr>
          <w:rFonts w:ascii="Times New Roman" w:hAnsi="Times New Roman" w:cs="Times New Roman"/>
        </w:rPr>
        <w:t>Crayon Enlargements</w:t>
      </w:r>
    </w:p>
    <w:p w14:paraId="0BC62BD5" w14:textId="71039A79" w:rsidR="00AC1FFF" w:rsidRPr="00AC1FFF" w:rsidRDefault="00AC1FFF" w:rsidP="00AC1FFF">
      <w:pPr>
        <w:ind w:left="2160" w:hanging="2160"/>
        <w:contextualSpacing/>
        <w:rPr>
          <w:rFonts w:ascii="Times New Roman" w:hAnsi="Times New Roman" w:cs="Times New Roman"/>
        </w:rPr>
      </w:pPr>
      <w:r w:rsidRPr="00AC1FFF">
        <w:rPr>
          <w:rFonts w:ascii="Times New Roman" w:hAnsi="Times New Roman" w:cs="Times New Roman"/>
        </w:rPr>
        <w:t>Black</w:t>
      </w:r>
      <w:r>
        <w:rPr>
          <w:rFonts w:ascii="Times New Roman" w:hAnsi="Times New Roman" w:cs="Times New Roman"/>
        </w:rPr>
        <w:t>—</w:t>
      </w:r>
      <w:r w:rsidRPr="00AC1FFF">
        <w:rPr>
          <w:rFonts w:ascii="Times New Roman" w:hAnsi="Times New Roman" w:cs="Times New Roman"/>
        </w:rPr>
        <w:t xml:space="preserve">Portraits </w:t>
      </w:r>
    </w:p>
    <w:p w14:paraId="3DF3CC4A" w14:textId="36B323FA" w:rsidR="00AC1FFF" w:rsidRPr="00AC1FFF" w:rsidRDefault="00AC1FFF" w:rsidP="00AC1FFF">
      <w:pPr>
        <w:contextualSpacing/>
        <w:rPr>
          <w:rFonts w:ascii="Times New Roman" w:hAnsi="Times New Roman" w:cs="Times New Roman"/>
        </w:rPr>
      </w:pPr>
      <w:r w:rsidRPr="00AC1FFF">
        <w:rPr>
          <w:rFonts w:ascii="Times New Roman" w:hAnsi="Times New Roman" w:cs="Times New Roman"/>
        </w:rPr>
        <w:t xml:space="preserve">Black </w:t>
      </w:r>
      <w:r>
        <w:rPr>
          <w:rFonts w:ascii="Times New Roman" w:hAnsi="Times New Roman" w:cs="Times New Roman"/>
        </w:rPr>
        <w:t>women—</w:t>
      </w:r>
      <w:r w:rsidRPr="00AC1FFF">
        <w:rPr>
          <w:rFonts w:ascii="Times New Roman" w:hAnsi="Times New Roman" w:cs="Times New Roman"/>
        </w:rPr>
        <w:t>Photographs</w:t>
      </w:r>
    </w:p>
    <w:p w14:paraId="4CF0F7D1" w14:textId="423D404F" w:rsidR="00AC1FFF" w:rsidRPr="00AC1FFF" w:rsidRDefault="00AC1FFF" w:rsidP="00AC1FFF">
      <w:pPr>
        <w:contextualSpacing/>
        <w:rPr>
          <w:rFonts w:ascii="Times New Roman" w:hAnsi="Times New Roman" w:cs="Times New Roman"/>
        </w:rPr>
      </w:pPr>
      <w:r w:rsidRPr="00AC1FFF">
        <w:rPr>
          <w:rFonts w:ascii="Times New Roman" w:hAnsi="Times New Roman" w:cs="Times New Roman"/>
        </w:rPr>
        <w:t xml:space="preserve">Black </w:t>
      </w:r>
      <w:r>
        <w:rPr>
          <w:rFonts w:ascii="Times New Roman" w:hAnsi="Times New Roman" w:cs="Times New Roman"/>
        </w:rPr>
        <w:t>men—</w:t>
      </w:r>
      <w:r w:rsidRPr="00AC1FFF">
        <w:rPr>
          <w:rFonts w:ascii="Times New Roman" w:hAnsi="Times New Roman" w:cs="Times New Roman"/>
        </w:rPr>
        <w:t>Photographs</w:t>
      </w:r>
    </w:p>
    <w:p w14:paraId="535FEAF6" w14:textId="23CD0729" w:rsidR="00AC1FFF" w:rsidRPr="00AC1FFF" w:rsidRDefault="00AC1FFF" w:rsidP="00AC1FFF">
      <w:pPr>
        <w:contextualSpacing/>
        <w:rPr>
          <w:rFonts w:ascii="Times New Roman" w:hAnsi="Times New Roman" w:cs="Times New Roman"/>
        </w:rPr>
      </w:pPr>
      <w:r w:rsidRPr="00AC1FFF">
        <w:rPr>
          <w:rFonts w:ascii="Times New Roman" w:hAnsi="Times New Roman" w:cs="Times New Roman"/>
        </w:rPr>
        <w:t xml:space="preserve">Black </w:t>
      </w:r>
      <w:r>
        <w:rPr>
          <w:rFonts w:ascii="Times New Roman" w:hAnsi="Times New Roman" w:cs="Times New Roman"/>
        </w:rPr>
        <w:t>children—</w:t>
      </w:r>
      <w:r w:rsidRPr="00AC1FFF">
        <w:rPr>
          <w:rFonts w:ascii="Times New Roman" w:hAnsi="Times New Roman" w:cs="Times New Roman"/>
        </w:rPr>
        <w:t>Photographs</w:t>
      </w:r>
    </w:p>
    <w:p w14:paraId="21C5B7A3" w14:textId="5FBB96B0" w:rsidR="00AC1FFF" w:rsidRPr="00AC1FFF" w:rsidRDefault="00AC1FFF" w:rsidP="00AC1FFF">
      <w:pPr>
        <w:contextualSpacing/>
        <w:rPr>
          <w:rFonts w:ascii="Times New Roman" w:hAnsi="Times New Roman" w:cs="Times New Roman"/>
        </w:rPr>
      </w:pPr>
      <w:r w:rsidRPr="00AC1FFF">
        <w:rPr>
          <w:rFonts w:ascii="Times New Roman" w:hAnsi="Times New Roman" w:cs="Times New Roman"/>
        </w:rPr>
        <w:t xml:space="preserve">Black </w:t>
      </w:r>
      <w:r>
        <w:rPr>
          <w:rFonts w:ascii="Times New Roman" w:hAnsi="Times New Roman" w:cs="Times New Roman"/>
        </w:rPr>
        <w:t>families—</w:t>
      </w:r>
      <w:r w:rsidRPr="00AC1FFF">
        <w:rPr>
          <w:rFonts w:ascii="Times New Roman" w:hAnsi="Times New Roman" w:cs="Times New Roman"/>
        </w:rPr>
        <w:t>Photographs</w:t>
      </w:r>
    </w:p>
    <w:p w14:paraId="5D807E48" w14:textId="257972FD" w:rsidR="00AC1FFF" w:rsidRDefault="00AC1FFF" w:rsidP="00AC1FFF">
      <w:pPr>
        <w:contextualSpacing/>
        <w:rPr>
          <w:rFonts w:ascii="Times New Roman" w:hAnsi="Times New Roman" w:cs="Times New Roman"/>
        </w:rPr>
      </w:pPr>
    </w:p>
    <w:p w14:paraId="26ACABF8" w14:textId="77777777" w:rsidR="00AC1FFF" w:rsidRDefault="00AC1FFF" w:rsidP="00AC1FFF">
      <w:pPr>
        <w:rPr>
          <w:rFonts w:ascii="Times New Roman" w:hAnsi="Times New Roman" w:cs="Times New Roman"/>
          <w:b/>
          <w:bCs/>
          <w:u w:val="single"/>
        </w:rPr>
      </w:pPr>
      <w:r>
        <w:rPr>
          <w:rFonts w:ascii="Times New Roman" w:hAnsi="Times New Roman" w:cs="Times New Roman"/>
          <w:b/>
          <w:bCs/>
          <w:u w:val="single"/>
        </w:rPr>
        <w:t>Related Materials</w:t>
      </w:r>
    </w:p>
    <w:p w14:paraId="494E1DEA" w14:textId="77777777" w:rsidR="00AC1FFF" w:rsidRDefault="00AC1FFF" w:rsidP="00AC1FFF">
      <w:pPr>
        <w:rPr>
          <w:rFonts w:ascii="Times New Roman" w:hAnsi="Times New Roman" w:cs="Times New Roman"/>
        </w:rPr>
      </w:pPr>
      <w:r>
        <w:rPr>
          <w:rFonts w:ascii="Times New Roman" w:hAnsi="Times New Roman" w:cs="Times New Roman"/>
        </w:rPr>
        <w:t>GRA0135 Baltimore Collection</w:t>
      </w:r>
    </w:p>
    <w:p w14:paraId="70FABFF8" w14:textId="77777777" w:rsidR="004754FE" w:rsidRPr="004754FE" w:rsidRDefault="004754FE" w:rsidP="004754FE">
      <w:pPr>
        <w:rPr>
          <w:rFonts w:ascii="Times New Roman" w:hAnsi="Times New Roman" w:cs="Times New Roman"/>
        </w:rPr>
      </w:pPr>
    </w:p>
    <w:sectPr w:rsidR="004754FE" w:rsidRPr="004754FE" w:rsidSect="00080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FE"/>
    <w:rsid w:val="00080D00"/>
    <w:rsid w:val="00207D0D"/>
    <w:rsid w:val="00210D84"/>
    <w:rsid w:val="002837E6"/>
    <w:rsid w:val="004754FE"/>
    <w:rsid w:val="005C2648"/>
    <w:rsid w:val="005D7DD7"/>
    <w:rsid w:val="007F311F"/>
    <w:rsid w:val="008C5BC7"/>
    <w:rsid w:val="00AC1FFF"/>
    <w:rsid w:val="00B74CD0"/>
    <w:rsid w:val="00CD2F78"/>
    <w:rsid w:val="00D825D9"/>
    <w:rsid w:val="00D8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05BCA"/>
  <w15:chartTrackingRefBased/>
  <w15:docId w15:val="{9FC73389-58A1-2841-B8F3-91537430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50607">
      <w:bodyDiv w:val="1"/>
      <w:marLeft w:val="0"/>
      <w:marRight w:val="0"/>
      <w:marTop w:val="0"/>
      <w:marBottom w:val="0"/>
      <w:divBdr>
        <w:top w:val="none" w:sz="0" w:space="0" w:color="auto"/>
        <w:left w:val="none" w:sz="0" w:space="0" w:color="auto"/>
        <w:bottom w:val="none" w:sz="0" w:space="0" w:color="auto"/>
        <w:right w:val="none" w:sz="0" w:space="0" w:color="auto"/>
      </w:divBdr>
    </w:div>
    <w:div w:id="834960444">
      <w:bodyDiv w:val="1"/>
      <w:marLeft w:val="0"/>
      <w:marRight w:val="0"/>
      <w:marTop w:val="0"/>
      <w:marBottom w:val="0"/>
      <w:divBdr>
        <w:top w:val="none" w:sz="0" w:space="0" w:color="auto"/>
        <w:left w:val="none" w:sz="0" w:space="0" w:color="auto"/>
        <w:bottom w:val="none" w:sz="0" w:space="0" w:color="auto"/>
        <w:right w:val="none" w:sz="0" w:space="0" w:color="auto"/>
      </w:divBdr>
    </w:div>
    <w:div w:id="1090003941">
      <w:bodyDiv w:val="1"/>
      <w:marLeft w:val="0"/>
      <w:marRight w:val="0"/>
      <w:marTop w:val="0"/>
      <w:marBottom w:val="0"/>
      <w:divBdr>
        <w:top w:val="none" w:sz="0" w:space="0" w:color="auto"/>
        <w:left w:val="none" w:sz="0" w:space="0" w:color="auto"/>
        <w:bottom w:val="none" w:sz="0" w:space="0" w:color="auto"/>
        <w:right w:val="none" w:sz="0" w:space="0" w:color="auto"/>
      </w:divBdr>
    </w:div>
    <w:div w:id="13198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 Bing</dc:creator>
  <cp:keywords/>
  <dc:description/>
  <cp:lastModifiedBy>Danielle H. Bing</cp:lastModifiedBy>
  <cp:revision>5</cp:revision>
  <dcterms:created xsi:type="dcterms:W3CDTF">2021-04-21T01:13:00Z</dcterms:created>
  <dcterms:modified xsi:type="dcterms:W3CDTF">2021-05-12T20:39:00Z</dcterms:modified>
</cp:coreProperties>
</file>